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9738F" w14:textId="77777777" w:rsidR="002A2F5E" w:rsidRDefault="00F003CC" w:rsidP="00841068">
      <w:pPr>
        <w:tabs>
          <w:tab w:val="left" w:pos="2700"/>
        </w:tabs>
        <w:jc w:val="center"/>
        <w:outlineLvl w:val="0"/>
        <w:rPr>
          <w:rStyle w:val="PageNumber"/>
          <w:rFonts w:ascii="Arial" w:eastAsia="Arial" w:hAnsi="Arial" w:cs="Arial"/>
          <w:b/>
          <w:bCs/>
        </w:rPr>
      </w:pPr>
      <w:r>
        <w:rPr>
          <w:rStyle w:val="PageNumber"/>
          <w:rFonts w:ascii="Arial" w:hAnsi="Arial"/>
          <w:b/>
          <w:bCs/>
        </w:rPr>
        <w:t>SECTION 10 11 00</w:t>
      </w:r>
    </w:p>
    <w:p w14:paraId="1292ED73" w14:textId="77777777" w:rsidR="002A2F5E" w:rsidRDefault="002A2F5E">
      <w:pPr>
        <w:jc w:val="center"/>
        <w:rPr>
          <w:rFonts w:ascii="Arial" w:eastAsia="Arial" w:hAnsi="Arial" w:cs="Arial"/>
          <w:b/>
          <w:bCs/>
        </w:rPr>
      </w:pPr>
    </w:p>
    <w:p w14:paraId="29AC069B" w14:textId="77777777" w:rsidR="002A2F5E" w:rsidRDefault="00F003CC" w:rsidP="00841068">
      <w:pPr>
        <w:jc w:val="center"/>
        <w:outlineLvl w:val="0"/>
        <w:rPr>
          <w:rStyle w:val="PageNumber"/>
          <w:rFonts w:ascii="Arial" w:eastAsia="Arial" w:hAnsi="Arial" w:cs="Arial"/>
          <w:b/>
          <w:bCs/>
        </w:rPr>
      </w:pPr>
      <w:r>
        <w:rPr>
          <w:rStyle w:val="PageNumber"/>
          <w:rFonts w:ascii="Arial" w:hAnsi="Arial"/>
          <w:b/>
          <w:bCs/>
        </w:rPr>
        <w:t>VISUAL DISPLAY BOARDS</w:t>
      </w:r>
    </w:p>
    <w:p w14:paraId="47863A21" w14:textId="77777777" w:rsidR="002A2F5E" w:rsidRDefault="00F003CC">
      <w:pPr>
        <w:rPr>
          <w:rStyle w:val="PageNumber"/>
          <w:rFonts w:ascii="Arial" w:eastAsia="Arial" w:hAnsi="Arial" w:cs="Arial"/>
        </w:rPr>
      </w:pP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p>
    <w:p w14:paraId="0370EB52" w14:textId="77777777" w:rsidR="002A2F5E" w:rsidRDefault="00F003CC" w:rsidP="00841068">
      <w:pPr>
        <w:outlineLvl w:val="0"/>
        <w:rPr>
          <w:rStyle w:val="PageNumber"/>
          <w:rFonts w:ascii="Arial" w:eastAsia="Arial" w:hAnsi="Arial" w:cs="Arial"/>
          <w:b/>
          <w:bCs/>
        </w:rPr>
      </w:pPr>
      <w:r>
        <w:rPr>
          <w:rStyle w:val="PageNumber"/>
          <w:rFonts w:ascii="Arial" w:hAnsi="Arial"/>
          <w:b/>
          <w:bCs/>
        </w:rPr>
        <w:t>PART 1- GENERAL</w:t>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p>
    <w:p w14:paraId="1E004869" w14:textId="77777777" w:rsidR="002A2F5E" w:rsidRDefault="00F003CC" w:rsidP="00841068">
      <w:pPr>
        <w:outlineLvl w:val="0"/>
        <w:rPr>
          <w:rStyle w:val="PageNumber"/>
          <w:rFonts w:ascii="Arial" w:eastAsia="Arial" w:hAnsi="Arial" w:cs="Arial"/>
          <w:b/>
          <w:bCs/>
        </w:rPr>
      </w:pPr>
      <w:r>
        <w:rPr>
          <w:rStyle w:val="PageNumber"/>
          <w:rFonts w:ascii="Arial" w:hAnsi="Arial"/>
          <w:b/>
          <w:bCs/>
        </w:rPr>
        <w:t>1.1</w:t>
      </w:r>
      <w:r>
        <w:rPr>
          <w:rStyle w:val="PageNumber"/>
          <w:rFonts w:ascii="Arial" w:hAnsi="Arial"/>
          <w:b/>
          <w:bCs/>
        </w:rPr>
        <w:tab/>
      </w:r>
      <w:r>
        <w:rPr>
          <w:rStyle w:val="PageNumber"/>
          <w:rFonts w:ascii="Arial" w:hAnsi="Arial"/>
          <w:b/>
          <w:bCs/>
        </w:rPr>
        <w:tab/>
        <w:t>SUMMARY</w:t>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p>
    <w:p w14:paraId="0BE6B0A6" w14:textId="77777777" w:rsidR="002A2F5E" w:rsidRDefault="00F003CC">
      <w:pPr>
        <w:rPr>
          <w:rStyle w:val="PageNumber"/>
          <w:rFonts w:ascii="Arial" w:eastAsia="Arial" w:hAnsi="Arial" w:cs="Arial"/>
          <w:sz w:val="22"/>
          <w:szCs w:val="22"/>
        </w:rPr>
      </w:pPr>
      <w:r>
        <w:rPr>
          <w:rStyle w:val="PageNumber"/>
          <w:rFonts w:ascii="Arial" w:eastAsia="Arial" w:hAnsi="Arial" w:cs="Arial"/>
        </w:rPr>
        <w:tab/>
      </w:r>
      <w:r>
        <w:rPr>
          <w:rStyle w:val="PageNumber"/>
          <w:rFonts w:ascii="Arial" w:hAnsi="Arial"/>
          <w:sz w:val="22"/>
          <w:szCs w:val="22"/>
        </w:rPr>
        <w:t>A.</w:t>
      </w:r>
      <w:r>
        <w:rPr>
          <w:rStyle w:val="PageNumber"/>
          <w:rFonts w:ascii="Arial" w:hAnsi="Arial"/>
          <w:sz w:val="22"/>
          <w:szCs w:val="22"/>
        </w:rPr>
        <w:tab/>
        <w:t>Section Includes:</w:t>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p>
    <w:p w14:paraId="2C13953E" w14:textId="071A5B06" w:rsidR="002A2F5E" w:rsidRDefault="00F003CC">
      <w:pPr>
        <w:ind w:left="2160" w:hanging="720"/>
        <w:rPr>
          <w:rStyle w:val="PageNumber"/>
          <w:rFonts w:ascii="Arial" w:hAnsi="Arial"/>
          <w:sz w:val="22"/>
          <w:szCs w:val="22"/>
        </w:rPr>
      </w:pPr>
      <w:r>
        <w:rPr>
          <w:rStyle w:val="PageNumber"/>
          <w:rFonts w:ascii="Arial" w:hAnsi="Arial"/>
          <w:sz w:val="22"/>
          <w:szCs w:val="22"/>
        </w:rPr>
        <w:t>1.</w:t>
      </w:r>
      <w:r>
        <w:rPr>
          <w:rStyle w:val="PageNumber"/>
          <w:rFonts w:ascii="Arial" w:hAnsi="Arial"/>
          <w:sz w:val="22"/>
          <w:szCs w:val="22"/>
        </w:rPr>
        <w:tab/>
        <w:t>Dry-erase Marker Boards (whiteboards</w:t>
      </w:r>
      <w:r w:rsidR="006C141E">
        <w:rPr>
          <w:rStyle w:val="PageNumber"/>
          <w:rFonts w:ascii="Arial" w:hAnsi="Arial"/>
          <w:sz w:val="22"/>
          <w:szCs w:val="22"/>
        </w:rPr>
        <w:t>)</w:t>
      </w:r>
    </w:p>
    <w:p w14:paraId="06512333" w14:textId="30F3B514" w:rsidR="006C141E" w:rsidRDefault="00F003CC" w:rsidP="006C141E">
      <w:pPr>
        <w:ind w:left="2160" w:hanging="720"/>
        <w:rPr>
          <w:rStyle w:val="PageNumber"/>
          <w:rFonts w:ascii="Arial" w:eastAsia="Arial" w:hAnsi="Arial" w:cs="Arial"/>
          <w:sz w:val="22"/>
          <w:szCs w:val="22"/>
        </w:rPr>
      </w:pPr>
      <w:r>
        <w:rPr>
          <w:rStyle w:val="PageNumber"/>
          <w:rFonts w:ascii="Arial" w:hAnsi="Arial"/>
          <w:sz w:val="22"/>
          <w:szCs w:val="22"/>
        </w:rPr>
        <w:t>2.</w:t>
      </w:r>
      <w:r>
        <w:rPr>
          <w:rStyle w:val="PageNumber"/>
          <w:rFonts w:ascii="Arial" w:hAnsi="Arial"/>
          <w:sz w:val="22"/>
          <w:szCs w:val="22"/>
        </w:rPr>
        <w:tab/>
      </w:r>
      <w:r w:rsidR="006C141E">
        <w:rPr>
          <w:rStyle w:val="PageNumber"/>
          <w:rFonts w:ascii="Arial" w:hAnsi="Arial"/>
          <w:sz w:val="22"/>
          <w:szCs w:val="22"/>
        </w:rPr>
        <w:t>Special Custom Fit Whiteboards for High Density Carriage System Application.</w:t>
      </w:r>
    </w:p>
    <w:p w14:paraId="71C00D6D" w14:textId="62763DA6" w:rsidR="002A2F5E" w:rsidRDefault="002A2F5E">
      <w:pPr>
        <w:ind w:left="2160" w:hanging="720"/>
        <w:rPr>
          <w:rStyle w:val="PageNumber"/>
          <w:rFonts w:ascii="Arial" w:eastAsia="Arial" w:hAnsi="Arial" w:cs="Arial"/>
          <w:sz w:val="22"/>
          <w:szCs w:val="22"/>
        </w:rPr>
      </w:pPr>
    </w:p>
    <w:p w14:paraId="6FD00DC0"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1BAC6208"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t>B.</w:t>
      </w:r>
      <w:r>
        <w:rPr>
          <w:rStyle w:val="PageNumber"/>
          <w:rFonts w:ascii="Arial" w:eastAsia="Arial" w:hAnsi="Arial" w:cs="Arial"/>
          <w:sz w:val="22"/>
          <w:szCs w:val="22"/>
        </w:rPr>
        <w:tab/>
        <w:t>Related Sections:</w:t>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3F399A4F"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1.</w:t>
      </w:r>
      <w:r>
        <w:rPr>
          <w:rStyle w:val="PageNumber"/>
          <w:rFonts w:ascii="Arial" w:eastAsia="Arial" w:hAnsi="Arial" w:cs="Arial"/>
          <w:sz w:val="22"/>
          <w:szCs w:val="22"/>
        </w:rPr>
        <w:tab/>
        <w:t xml:space="preserve">Section 06 10 00 </w:t>
      </w:r>
      <w:r>
        <w:rPr>
          <w:rStyle w:val="PageNumber"/>
          <w:rFonts w:ascii="Arial" w:hAnsi="Arial"/>
          <w:sz w:val="22"/>
          <w:szCs w:val="22"/>
        </w:rPr>
        <w:t>– Rough Carpentry: Wood blocking</w:t>
      </w:r>
    </w:p>
    <w:p w14:paraId="1FE19487"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2.</w:t>
      </w:r>
      <w:r>
        <w:rPr>
          <w:rStyle w:val="PageNumber"/>
          <w:rFonts w:ascii="Arial" w:eastAsia="Arial" w:hAnsi="Arial" w:cs="Arial"/>
          <w:sz w:val="22"/>
          <w:szCs w:val="22"/>
        </w:rPr>
        <w:tab/>
        <w:t xml:space="preserve">Section 09 29 00 </w:t>
      </w:r>
      <w:r>
        <w:rPr>
          <w:rStyle w:val="PageNumber"/>
          <w:rFonts w:ascii="Arial" w:hAnsi="Arial"/>
          <w:sz w:val="22"/>
          <w:szCs w:val="22"/>
        </w:rPr>
        <w:t>– Gypsum Board</w:t>
      </w:r>
    </w:p>
    <w:p w14:paraId="2C0BD1FD"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3.</w:t>
      </w:r>
      <w:r>
        <w:rPr>
          <w:rStyle w:val="PageNumber"/>
          <w:rFonts w:ascii="Arial" w:eastAsia="Arial" w:hAnsi="Arial" w:cs="Arial"/>
          <w:sz w:val="22"/>
          <w:szCs w:val="22"/>
        </w:rPr>
        <w:tab/>
        <w:t xml:space="preserve">Section 09 72 00 </w:t>
      </w:r>
      <w:r>
        <w:rPr>
          <w:rStyle w:val="PageNumber"/>
          <w:rFonts w:ascii="Arial" w:hAnsi="Arial"/>
          <w:sz w:val="22"/>
          <w:szCs w:val="22"/>
        </w:rPr>
        <w:t>– Wall Coverings</w:t>
      </w:r>
    </w:p>
    <w:p w14:paraId="5C83B3AC"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4.</w:t>
      </w:r>
      <w:r>
        <w:rPr>
          <w:rStyle w:val="PageNumber"/>
          <w:rFonts w:ascii="Arial" w:eastAsia="Arial" w:hAnsi="Arial" w:cs="Arial"/>
          <w:sz w:val="22"/>
          <w:szCs w:val="22"/>
        </w:rPr>
        <w:tab/>
        <w:t xml:space="preserve">Section 09 91 00 </w:t>
      </w:r>
      <w:r>
        <w:rPr>
          <w:rStyle w:val="PageNumber"/>
          <w:rFonts w:ascii="Arial" w:hAnsi="Arial"/>
          <w:sz w:val="22"/>
          <w:szCs w:val="22"/>
        </w:rPr>
        <w:t>– Painting</w:t>
      </w:r>
    </w:p>
    <w:p w14:paraId="4390A261"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1EB2355D" w14:textId="77777777" w:rsidR="002A2F5E" w:rsidRDefault="00F003CC" w:rsidP="00841068">
      <w:pPr>
        <w:outlineLvl w:val="0"/>
        <w:rPr>
          <w:rStyle w:val="PageNumber"/>
          <w:rFonts w:ascii="Arial" w:eastAsia="Arial" w:hAnsi="Arial" w:cs="Arial"/>
          <w:b/>
          <w:bCs/>
        </w:rPr>
      </w:pPr>
      <w:r>
        <w:rPr>
          <w:rStyle w:val="PageNumber"/>
          <w:rFonts w:ascii="Arial" w:hAnsi="Arial"/>
          <w:b/>
          <w:bCs/>
        </w:rPr>
        <w:t>1.2</w:t>
      </w:r>
      <w:r>
        <w:rPr>
          <w:rStyle w:val="PageNumber"/>
          <w:rFonts w:ascii="Arial" w:hAnsi="Arial"/>
          <w:b/>
          <w:bCs/>
        </w:rPr>
        <w:tab/>
      </w:r>
      <w:r>
        <w:rPr>
          <w:rStyle w:val="PageNumber"/>
          <w:rFonts w:ascii="Arial" w:hAnsi="Arial"/>
          <w:b/>
          <w:bCs/>
        </w:rPr>
        <w:tab/>
        <w:t>SUBMITTALS</w:t>
      </w:r>
      <w:r>
        <w:rPr>
          <w:rStyle w:val="PageNumber"/>
          <w:rFonts w:ascii="Arial" w:hAnsi="Arial"/>
          <w:b/>
          <w:bCs/>
        </w:rPr>
        <w:tab/>
      </w:r>
    </w:p>
    <w:p w14:paraId="35B5E742" w14:textId="77777777" w:rsidR="002A2F5E" w:rsidRDefault="00F003CC">
      <w:pPr>
        <w:rPr>
          <w:rStyle w:val="PageNumber"/>
          <w:rFonts w:ascii="Arial" w:eastAsia="Arial" w:hAnsi="Arial" w:cs="Arial"/>
        </w:rPr>
      </w:pP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p>
    <w:p w14:paraId="1E75AAD7" w14:textId="77777777" w:rsidR="002A2F5E" w:rsidRDefault="00F003CC">
      <w:pPr>
        <w:rPr>
          <w:rStyle w:val="PageNumber"/>
          <w:rFonts w:ascii="Arial" w:eastAsia="Arial" w:hAnsi="Arial" w:cs="Arial"/>
          <w:sz w:val="22"/>
          <w:szCs w:val="22"/>
        </w:rPr>
      </w:pPr>
      <w:r>
        <w:rPr>
          <w:rStyle w:val="PageNumber"/>
          <w:rFonts w:ascii="Arial" w:eastAsia="Arial" w:hAnsi="Arial" w:cs="Arial"/>
        </w:rPr>
        <w:tab/>
      </w:r>
      <w:r>
        <w:rPr>
          <w:rStyle w:val="PageNumber"/>
          <w:rFonts w:ascii="Arial" w:hAnsi="Arial"/>
          <w:sz w:val="22"/>
          <w:szCs w:val="22"/>
        </w:rPr>
        <w:t>A.</w:t>
      </w:r>
      <w:r>
        <w:rPr>
          <w:rStyle w:val="PageNumber"/>
          <w:rFonts w:ascii="Arial" w:hAnsi="Arial"/>
          <w:sz w:val="22"/>
          <w:szCs w:val="22"/>
        </w:rPr>
        <w:tab/>
        <w:t>Product Data: Provide technical data for products specified.</w:t>
      </w:r>
      <w:r>
        <w:rPr>
          <w:rStyle w:val="PageNumber"/>
          <w:rFonts w:ascii="Arial" w:hAnsi="Arial"/>
          <w:sz w:val="22"/>
          <w:szCs w:val="22"/>
        </w:rPr>
        <w:tab/>
      </w:r>
    </w:p>
    <w:p w14:paraId="2327C81C"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48349105" w14:textId="77777777" w:rsidR="002A2F5E" w:rsidRDefault="00F003CC">
      <w:pPr>
        <w:ind w:left="144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t>Shop Drawings: Provide shop drawings for each type of visual display board specified, including section details indicating trim, face, core and backing materials, wall elevations, dimensions, joint locations between panels exceeding maximum panel length and anchor and installation details</w:t>
      </w:r>
      <w:r>
        <w:rPr>
          <w:rStyle w:val="PageNumber"/>
          <w:rFonts w:ascii="Arial" w:hAnsi="Arial"/>
          <w:sz w:val="22"/>
          <w:szCs w:val="22"/>
        </w:rPr>
        <w:tab/>
      </w:r>
    </w:p>
    <w:p w14:paraId="23AC4529"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22E5EF4B" w14:textId="77777777" w:rsidR="002A2F5E" w:rsidRDefault="00F003CC">
      <w:pPr>
        <w:ind w:left="1440" w:hanging="720"/>
        <w:rPr>
          <w:rStyle w:val="PageNumber"/>
          <w:rFonts w:ascii="Arial" w:eastAsia="Arial" w:hAnsi="Arial" w:cs="Arial"/>
          <w:sz w:val="22"/>
          <w:szCs w:val="22"/>
        </w:rPr>
      </w:pPr>
      <w:r>
        <w:rPr>
          <w:rStyle w:val="PageNumber"/>
          <w:rFonts w:ascii="Arial" w:hAnsi="Arial"/>
          <w:sz w:val="22"/>
          <w:szCs w:val="22"/>
        </w:rPr>
        <w:t>C.</w:t>
      </w:r>
      <w:r>
        <w:rPr>
          <w:rStyle w:val="PageNumber"/>
          <w:rFonts w:ascii="Arial" w:hAnsi="Arial"/>
          <w:sz w:val="22"/>
          <w:szCs w:val="22"/>
        </w:rPr>
        <w:tab/>
        <w:t>Product Samples: Submit manufacturer’s color chart showing the full range of colors available for the following:</w:t>
      </w:r>
      <w:r>
        <w:rPr>
          <w:rStyle w:val="PageNumber"/>
          <w:rFonts w:ascii="Arial" w:hAnsi="Arial"/>
          <w:sz w:val="22"/>
          <w:szCs w:val="22"/>
        </w:rPr>
        <w:tab/>
      </w:r>
      <w:r>
        <w:rPr>
          <w:rStyle w:val="PageNumber"/>
          <w:rFonts w:ascii="Arial" w:hAnsi="Arial"/>
          <w:sz w:val="22"/>
          <w:szCs w:val="22"/>
        </w:rPr>
        <w:tab/>
      </w:r>
    </w:p>
    <w:p w14:paraId="6A19C8F7"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7A3F98D3" w14:textId="77777777" w:rsidR="002A2F5E" w:rsidRDefault="00F003CC">
      <w:pPr>
        <w:ind w:left="2160" w:hanging="720"/>
        <w:rPr>
          <w:rStyle w:val="PageNumber"/>
          <w:rFonts w:ascii="Arial" w:eastAsia="Arial" w:hAnsi="Arial" w:cs="Arial"/>
          <w:sz w:val="22"/>
          <w:szCs w:val="22"/>
        </w:rPr>
      </w:pPr>
      <w:r>
        <w:rPr>
          <w:rStyle w:val="PageNumber"/>
          <w:rFonts w:ascii="Arial" w:hAnsi="Arial"/>
          <w:sz w:val="22"/>
          <w:szCs w:val="22"/>
        </w:rPr>
        <w:t>1.</w:t>
      </w:r>
      <w:r>
        <w:rPr>
          <w:rStyle w:val="PageNumber"/>
          <w:rFonts w:ascii="Arial" w:hAnsi="Arial"/>
          <w:sz w:val="22"/>
          <w:szCs w:val="22"/>
        </w:rPr>
        <w:tab/>
        <w:t>Chalkboards and whiteboards: Actual sections of porcelain enamel steel finish for each type of chalkboard and whiteboard required</w:t>
      </w:r>
      <w:r>
        <w:rPr>
          <w:rStyle w:val="PageNumber"/>
          <w:rFonts w:ascii="Arial" w:hAnsi="Arial"/>
          <w:sz w:val="22"/>
          <w:szCs w:val="22"/>
        </w:rPr>
        <w:tab/>
      </w:r>
    </w:p>
    <w:p w14:paraId="74D6C279" w14:textId="77777777" w:rsidR="002A2F5E" w:rsidRDefault="00F003CC">
      <w:pPr>
        <w:ind w:left="2160" w:hanging="720"/>
        <w:rPr>
          <w:rStyle w:val="PageNumber"/>
          <w:rFonts w:ascii="Arial" w:eastAsia="Arial" w:hAnsi="Arial" w:cs="Arial"/>
          <w:sz w:val="22"/>
          <w:szCs w:val="22"/>
        </w:rPr>
      </w:pPr>
      <w:r>
        <w:rPr>
          <w:rStyle w:val="PageNumber"/>
          <w:rFonts w:ascii="Arial" w:hAnsi="Arial"/>
          <w:sz w:val="22"/>
          <w:szCs w:val="22"/>
        </w:rPr>
        <w:t>2</w:t>
      </w:r>
      <w:r>
        <w:rPr>
          <w:rStyle w:val="PageNumber"/>
          <w:rFonts w:ascii="Arial" w:hAnsi="Arial"/>
          <w:sz w:val="22"/>
          <w:szCs w:val="22"/>
        </w:rPr>
        <w:tab/>
        <w:t>Aluminum Trim and Accessories: Samples of each type and color, on 6-inch (150mm) long sections of extrusions and not less than 4-inch (100mm) squares of sheet or plate. Include sample sets showing the full range of color variations expected</w:t>
      </w:r>
    </w:p>
    <w:p w14:paraId="6DEF847B" w14:textId="77777777" w:rsidR="002A2F5E" w:rsidRDefault="00F003CC">
      <w:pPr>
        <w:rPr>
          <w:rStyle w:val="PageNumber"/>
          <w:rFonts w:ascii="Arial" w:eastAsia="Arial" w:hAnsi="Arial" w:cs="Arial"/>
        </w:rPr>
      </w:pP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p>
    <w:p w14:paraId="18BA4B83"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t>D.</w:t>
      </w:r>
      <w:r>
        <w:rPr>
          <w:rStyle w:val="PageNumber"/>
          <w:rFonts w:ascii="Arial" w:eastAsia="Arial" w:hAnsi="Arial" w:cs="Arial"/>
          <w:sz w:val="22"/>
          <w:szCs w:val="22"/>
        </w:rPr>
        <w:tab/>
        <w:t>Contract Closeout Submittals:</w:t>
      </w:r>
    </w:p>
    <w:p w14:paraId="3DEF9890"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p>
    <w:p w14:paraId="2BBC9A17" w14:textId="77777777" w:rsidR="002A2F5E" w:rsidRDefault="00F003CC">
      <w:pPr>
        <w:ind w:left="2160" w:hanging="720"/>
        <w:rPr>
          <w:rStyle w:val="PageNumber"/>
          <w:rFonts w:ascii="Arial" w:eastAsia="Arial" w:hAnsi="Arial" w:cs="Arial"/>
          <w:sz w:val="22"/>
          <w:szCs w:val="22"/>
        </w:rPr>
      </w:pPr>
      <w:r>
        <w:rPr>
          <w:rStyle w:val="PageNumber"/>
          <w:rFonts w:ascii="Arial" w:hAnsi="Arial"/>
          <w:sz w:val="22"/>
          <w:szCs w:val="22"/>
        </w:rPr>
        <w:t>1.</w:t>
      </w:r>
      <w:r>
        <w:rPr>
          <w:rStyle w:val="PageNumber"/>
          <w:rFonts w:ascii="Arial" w:hAnsi="Arial"/>
          <w:sz w:val="22"/>
          <w:szCs w:val="22"/>
        </w:rPr>
        <w:tab/>
        <w:t>Maintenance Data: Manufacturer’s cleaning and maintenance instructions covering both routine (daily or weekly) and long term (yearly or longer) operations</w:t>
      </w:r>
    </w:p>
    <w:p w14:paraId="7D702CA8"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2.</w:t>
      </w:r>
      <w:r>
        <w:rPr>
          <w:rStyle w:val="PageNumber"/>
          <w:rFonts w:ascii="Arial" w:eastAsia="Arial" w:hAnsi="Arial" w:cs="Arial"/>
          <w:sz w:val="22"/>
          <w:szCs w:val="22"/>
        </w:rPr>
        <w:tab/>
        <w:t>Warranty: Executed copy of manufacturer</w:t>
      </w:r>
      <w:r>
        <w:rPr>
          <w:rStyle w:val="PageNumber"/>
          <w:rFonts w:ascii="Arial" w:hAnsi="Arial"/>
          <w:sz w:val="22"/>
          <w:szCs w:val="22"/>
        </w:rPr>
        <w:t>’s warranty</w:t>
      </w:r>
    </w:p>
    <w:p w14:paraId="536E3419"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45D181B7" w14:textId="77777777" w:rsidR="002A2F5E" w:rsidRDefault="00F003CC" w:rsidP="00841068">
      <w:pPr>
        <w:outlineLvl w:val="0"/>
        <w:rPr>
          <w:rStyle w:val="PageNumber"/>
          <w:rFonts w:ascii="Arial" w:eastAsia="Arial" w:hAnsi="Arial" w:cs="Arial"/>
          <w:b/>
          <w:bCs/>
        </w:rPr>
      </w:pPr>
      <w:r>
        <w:rPr>
          <w:rStyle w:val="PageNumber"/>
          <w:rFonts w:ascii="Arial" w:hAnsi="Arial"/>
          <w:b/>
          <w:bCs/>
        </w:rPr>
        <w:lastRenderedPageBreak/>
        <w:t>1.3</w:t>
      </w:r>
      <w:r>
        <w:rPr>
          <w:rStyle w:val="PageNumber"/>
          <w:rFonts w:ascii="Arial" w:hAnsi="Arial"/>
          <w:b/>
          <w:bCs/>
        </w:rPr>
        <w:tab/>
      </w:r>
      <w:r>
        <w:rPr>
          <w:rStyle w:val="PageNumber"/>
          <w:rFonts w:ascii="Arial" w:hAnsi="Arial"/>
          <w:b/>
          <w:bCs/>
        </w:rPr>
        <w:tab/>
        <w:t>DELIVERY, STORAGE AND HANDLING</w:t>
      </w:r>
      <w:r>
        <w:rPr>
          <w:rStyle w:val="PageNumber"/>
          <w:rFonts w:ascii="Arial" w:hAnsi="Arial"/>
          <w:b/>
          <w:bCs/>
        </w:rPr>
        <w:tab/>
      </w:r>
    </w:p>
    <w:p w14:paraId="116A3322" w14:textId="77777777" w:rsidR="002A2F5E" w:rsidRDefault="00F003CC">
      <w:pPr>
        <w:rPr>
          <w:rStyle w:val="PageNumber"/>
          <w:rFonts w:ascii="Arial" w:eastAsia="Arial" w:hAnsi="Arial" w:cs="Arial"/>
          <w:sz w:val="22"/>
          <w:szCs w:val="22"/>
        </w:rPr>
      </w:pPr>
      <w:r>
        <w:rPr>
          <w:rStyle w:val="PageNumber"/>
          <w:rFonts w:ascii="Arial" w:eastAsia="Arial" w:hAnsi="Arial" w:cs="Arial"/>
        </w:rPr>
        <w:tab/>
      </w:r>
      <w:r>
        <w:rPr>
          <w:rStyle w:val="PageNumber"/>
          <w:rFonts w:ascii="Arial" w:eastAsia="Arial" w:hAnsi="Arial" w:cs="Arial"/>
          <w:sz w:val="22"/>
          <w:szCs w:val="22"/>
        </w:rPr>
        <w:tab/>
      </w:r>
      <w:r>
        <w:rPr>
          <w:rStyle w:val="PageNumber"/>
          <w:rFonts w:ascii="Arial" w:eastAsia="Arial" w:hAnsi="Arial" w:cs="Arial"/>
          <w:sz w:val="22"/>
          <w:szCs w:val="22"/>
        </w:rPr>
        <w:tab/>
      </w:r>
    </w:p>
    <w:p w14:paraId="3238572D"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t>A.</w:t>
      </w:r>
      <w:r>
        <w:rPr>
          <w:rStyle w:val="PageNumber"/>
          <w:rFonts w:ascii="Arial" w:eastAsia="Arial" w:hAnsi="Arial" w:cs="Arial"/>
          <w:sz w:val="22"/>
          <w:szCs w:val="22"/>
        </w:rPr>
        <w:tab/>
        <w:t>Storage and Protection:</w:t>
      </w:r>
      <w:r>
        <w:rPr>
          <w:rStyle w:val="PageNumber"/>
          <w:rFonts w:ascii="Arial" w:eastAsia="Arial" w:hAnsi="Arial" w:cs="Arial"/>
          <w:sz w:val="22"/>
          <w:szCs w:val="22"/>
        </w:rPr>
        <w:tab/>
      </w:r>
    </w:p>
    <w:p w14:paraId="36751930" w14:textId="77777777" w:rsidR="002A2F5E" w:rsidRDefault="002A2F5E">
      <w:pPr>
        <w:rPr>
          <w:rFonts w:ascii="Arial" w:eastAsia="Arial" w:hAnsi="Arial" w:cs="Arial"/>
          <w:sz w:val="22"/>
          <w:szCs w:val="22"/>
        </w:rPr>
      </w:pPr>
    </w:p>
    <w:p w14:paraId="455416FC" w14:textId="77777777" w:rsidR="002A2F5E" w:rsidRDefault="00F003CC">
      <w:pPr>
        <w:ind w:left="2160" w:hanging="720"/>
        <w:rPr>
          <w:rStyle w:val="PageNumber"/>
          <w:rFonts w:ascii="Arial" w:eastAsia="Arial" w:hAnsi="Arial" w:cs="Arial"/>
          <w:sz w:val="22"/>
          <w:szCs w:val="22"/>
        </w:rPr>
      </w:pPr>
      <w:r>
        <w:rPr>
          <w:rStyle w:val="PageNumber"/>
          <w:rFonts w:ascii="Arial" w:hAnsi="Arial"/>
          <w:sz w:val="22"/>
          <w:szCs w:val="22"/>
        </w:rPr>
        <w:t>1.</w:t>
      </w:r>
      <w:r>
        <w:rPr>
          <w:rStyle w:val="PageNumber"/>
          <w:rFonts w:ascii="Arial" w:hAnsi="Arial"/>
          <w:sz w:val="22"/>
          <w:szCs w:val="22"/>
        </w:rPr>
        <w:tab/>
        <w:t>Store factory framed units vertically with packaging materials between each unit to prevent damage</w:t>
      </w:r>
    </w:p>
    <w:p w14:paraId="4602A580"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t>2.</w:t>
      </w:r>
      <w:r>
        <w:rPr>
          <w:rStyle w:val="PageNumber"/>
          <w:rFonts w:ascii="Arial" w:eastAsia="Arial" w:hAnsi="Arial" w:cs="Arial"/>
          <w:sz w:val="22"/>
          <w:szCs w:val="22"/>
        </w:rPr>
        <w:tab/>
        <w:t>Store materials in dry areas at temperatures above 55</w:t>
      </w:r>
      <w:r>
        <w:rPr>
          <w:rStyle w:val="PageNumber"/>
          <w:rFonts w:ascii="Arial" w:hAnsi="Arial"/>
          <w:sz w:val="22"/>
          <w:szCs w:val="22"/>
        </w:rPr>
        <w:t>º F</w:t>
      </w:r>
    </w:p>
    <w:p w14:paraId="6E94052D"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3F977BD8" w14:textId="77777777" w:rsidR="002A2F5E" w:rsidRDefault="00F003CC" w:rsidP="00841068">
      <w:pPr>
        <w:outlineLvl w:val="0"/>
        <w:rPr>
          <w:rStyle w:val="PageNumber"/>
          <w:rFonts w:ascii="Arial" w:eastAsia="Arial" w:hAnsi="Arial" w:cs="Arial"/>
          <w:sz w:val="22"/>
          <w:szCs w:val="22"/>
        </w:rPr>
      </w:pPr>
      <w:r>
        <w:rPr>
          <w:rStyle w:val="PageNumber"/>
          <w:rFonts w:ascii="Arial" w:hAnsi="Arial"/>
          <w:b/>
          <w:bCs/>
        </w:rPr>
        <w:t>1.4</w:t>
      </w:r>
      <w:r>
        <w:rPr>
          <w:rStyle w:val="PageNumber"/>
          <w:rFonts w:ascii="Arial" w:hAnsi="Arial"/>
          <w:b/>
          <w:bCs/>
        </w:rPr>
        <w:tab/>
      </w:r>
      <w:r>
        <w:rPr>
          <w:rStyle w:val="PageNumber"/>
          <w:rFonts w:ascii="Arial" w:hAnsi="Arial"/>
          <w:b/>
          <w:bCs/>
        </w:rPr>
        <w:tab/>
        <w:t>PROJECT CONDITIONS</w:t>
      </w:r>
    </w:p>
    <w:p w14:paraId="3176E7E9"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39AB9256" w14:textId="6C3ED843" w:rsidR="002A2F5E" w:rsidRDefault="00F003CC">
      <w:pPr>
        <w:ind w:left="1440" w:hanging="72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Field Measurements: Verify field measurements before fabrication to ensure proper fitting.  Coordinate fabrication schedule with construction progress to avoid delaying the work. Notify the Architect of any conflicts with other construction such as casework, electrical switches, outlets, clocks, mechanical openings, fire detector devices, etc</w:t>
      </w:r>
      <w:r w:rsidR="00AA69E0">
        <w:rPr>
          <w:rStyle w:val="PageNumber"/>
          <w:rFonts w:ascii="Arial" w:hAnsi="Arial"/>
          <w:sz w:val="22"/>
          <w:szCs w:val="22"/>
        </w:rPr>
        <w:t>.</w:t>
      </w:r>
    </w:p>
    <w:p w14:paraId="0619CC08"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26B4F9C4" w14:textId="77777777" w:rsidR="002A2F5E" w:rsidRDefault="00F003CC">
      <w:pPr>
        <w:ind w:left="144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t xml:space="preserve">Environmental Requirements: Install only when the building is </w:t>
      </w:r>
      <w:proofErr w:type="gramStart"/>
      <w:r>
        <w:rPr>
          <w:rStyle w:val="PageNumber"/>
          <w:rFonts w:ascii="Arial" w:hAnsi="Arial"/>
          <w:sz w:val="22"/>
          <w:szCs w:val="22"/>
        </w:rPr>
        <w:t>enclosed</w:t>
      </w:r>
      <w:proofErr w:type="gramEnd"/>
      <w:r>
        <w:rPr>
          <w:rStyle w:val="PageNumber"/>
          <w:rFonts w:ascii="Arial" w:hAnsi="Arial"/>
          <w:sz w:val="22"/>
          <w:szCs w:val="22"/>
        </w:rPr>
        <w:t xml:space="preserve"> and interior air and substrate temperatures are stable and approximate design conditions</w:t>
      </w:r>
    </w:p>
    <w:p w14:paraId="07DEAA26"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04323466" w14:textId="77777777" w:rsidR="002A2F5E" w:rsidRDefault="00F003CC" w:rsidP="00841068">
      <w:pPr>
        <w:outlineLvl w:val="0"/>
        <w:rPr>
          <w:rStyle w:val="PageNumber"/>
          <w:rFonts w:ascii="Arial" w:eastAsia="Arial" w:hAnsi="Arial" w:cs="Arial"/>
          <w:b/>
          <w:bCs/>
        </w:rPr>
      </w:pPr>
      <w:r>
        <w:rPr>
          <w:rStyle w:val="PageNumber"/>
          <w:rFonts w:ascii="Arial" w:hAnsi="Arial"/>
          <w:b/>
          <w:bCs/>
        </w:rPr>
        <w:t>1.5</w:t>
      </w:r>
      <w:r>
        <w:rPr>
          <w:rStyle w:val="PageNumber"/>
          <w:rFonts w:ascii="Arial" w:hAnsi="Arial"/>
          <w:b/>
          <w:bCs/>
        </w:rPr>
        <w:tab/>
      </w:r>
      <w:r>
        <w:rPr>
          <w:rStyle w:val="PageNumber"/>
          <w:rFonts w:ascii="Arial" w:hAnsi="Arial"/>
          <w:b/>
          <w:bCs/>
        </w:rPr>
        <w:tab/>
        <w:t>WARRANTY</w:t>
      </w:r>
    </w:p>
    <w:p w14:paraId="1510D033" w14:textId="77777777" w:rsidR="002A2F5E" w:rsidRDefault="00F003CC">
      <w:pPr>
        <w:rPr>
          <w:rStyle w:val="PageNumber"/>
          <w:rFonts w:ascii="Arial" w:eastAsia="Arial" w:hAnsi="Arial" w:cs="Arial"/>
        </w:rPr>
      </w:pPr>
      <w:r>
        <w:rPr>
          <w:rStyle w:val="PageNumber"/>
          <w:rFonts w:ascii="Arial" w:eastAsia="Arial" w:hAnsi="Arial" w:cs="Arial"/>
        </w:rPr>
        <w:tab/>
      </w:r>
    </w:p>
    <w:p w14:paraId="410FEF45" w14:textId="77777777" w:rsidR="002A2F5E" w:rsidRDefault="00F003CC">
      <w:pPr>
        <w:ind w:left="1440" w:hanging="72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Porcelain Enamel Writing Surface Warranty: Submit a written warranty executed by the manufacturer agreeing to replace porcelain enamel steel markerboards/chalkboards that do not retain their original writing and erasing qualities, become slick and shiny (if matt surface), or exhibit crazing, cracking or flaking within the specified warranty period, provided the manufacturer’s written instructions for handling, installation, protection and maintenance have been followed</w:t>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p>
    <w:p w14:paraId="1B5B137E"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1007920E" w14:textId="438618E3" w:rsidR="002A2F5E" w:rsidRDefault="00F003CC">
      <w:pPr>
        <w:ind w:left="2160" w:hanging="720"/>
        <w:rPr>
          <w:rStyle w:val="PageNumber"/>
          <w:rFonts w:ascii="Arial" w:eastAsia="Arial" w:hAnsi="Arial" w:cs="Arial"/>
          <w:sz w:val="22"/>
          <w:szCs w:val="22"/>
        </w:rPr>
      </w:pPr>
      <w:r>
        <w:rPr>
          <w:rStyle w:val="PageNumber"/>
          <w:rFonts w:ascii="Arial" w:hAnsi="Arial"/>
          <w:sz w:val="22"/>
          <w:szCs w:val="22"/>
        </w:rPr>
        <w:t>1.</w:t>
      </w:r>
      <w:r>
        <w:rPr>
          <w:rStyle w:val="PageNumber"/>
          <w:rFonts w:ascii="Arial" w:hAnsi="Arial"/>
          <w:sz w:val="22"/>
          <w:szCs w:val="22"/>
        </w:rPr>
        <w:tab/>
        <w:t xml:space="preserve">Warranty Period: </w:t>
      </w:r>
      <w:r w:rsidR="00DD7C56">
        <w:rPr>
          <w:rStyle w:val="PageNumber"/>
          <w:rFonts w:ascii="Arial" w:hAnsi="Arial"/>
          <w:sz w:val="22"/>
          <w:szCs w:val="22"/>
        </w:rPr>
        <w:t>Forever</w:t>
      </w:r>
      <w:r>
        <w:rPr>
          <w:rStyle w:val="PageNumber"/>
          <w:rFonts w:ascii="Arial" w:hAnsi="Arial"/>
          <w:sz w:val="22"/>
          <w:szCs w:val="22"/>
        </w:rPr>
        <w:t xml:space="preserve"> for </w:t>
      </w:r>
      <w:r w:rsidR="00841068">
        <w:rPr>
          <w:rStyle w:val="PageNumber"/>
          <w:rFonts w:ascii="Arial" w:hAnsi="Arial"/>
          <w:sz w:val="22"/>
          <w:szCs w:val="22"/>
        </w:rPr>
        <w:t>CPS</w:t>
      </w:r>
      <w:r>
        <w:rPr>
          <w:rStyle w:val="PageNumber"/>
          <w:rFonts w:ascii="Arial" w:hAnsi="Arial"/>
          <w:sz w:val="22"/>
          <w:szCs w:val="22"/>
        </w:rPr>
        <w:t xml:space="preserve"> Porcelain Steel Marker or Chalk Boards.</w:t>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r>
    </w:p>
    <w:p w14:paraId="0D7AEF4B"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403AB94F" w14:textId="77777777" w:rsidR="002A2F5E" w:rsidRDefault="002A2F5E">
      <w:pPr>
        <w:rPr>
          <w:rFonts w:ascii="Arial" w:eastAsia="Arial" w:hAnsi="Arial" w:cs="Arial"/>
          <w:b/>
          <w:bCs/>
        </w:rPr>
      </w:pPr>
    </w:p>
    <w:p w14:paraId="27E3D3DB" w14:textId="77777777" w:rsidR="002A2F5E" w:rsidRDefault="00F003CC" w:rsidP="00841068">
      <w:pPr>
        <w:outlineLvl w:val="0"/>
        <w:rPr>
          <w:rStyle w:val="PageNumber"/>
          <w:rFonts w:ascii="Arial" w:eastAsia="Arial" w:hAnsi="Arial" w:cs="Arial"/>
          <w:b/>
          <w:bCs/>
        </w:rPr>
      </w:pPr>
      <w:r>
        <w:rPr>
          <w:rStyle w:val="PageNumber"/>
          <w:rFonts w:ascii="Arial" w:hAnsi="Arial"/>
          <w:b/>
          <w:bCs/>
        </w:rPr>
        <w:t>PART 2- PRODUCTS</w:t>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hAnsi="Arial"/>
          <w:b/>
          <w:bCs/>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p>
    <w:p w14:paraId="6A434F53" w14:textId="77777777" w:rsidR="002A2F5E" w:rsidRDefault="00F003CC">
      <w:pPr>
        <w:rPr>
          <w:rStyle w:val="PageNumber"/>
          <w:rFonts w:ascii="Arial" w:eastAsia="Arial" w:hAnsi="Arial" w:cs="Arial"/>
        </w:rPr>
      </w:pP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r>
        <w:rPr>
          <w:rStyle w:val="PageNumber"/>
          <w:rFonts w:ascii="Arial" w:eastAsia="Arial" w:hAnsi="Arial" w:cs="Arial"/>
        </w:rPr>
        <w:tab/>
      </w:r>
    </w:p>
    <w:p w14:paraId="33470A08" w14:textId="77777777" w:rsidR="002A2F5E" w:rsidRPr="006C141E" w:rsidRDefault="00F003CC" w:rsidP="00841068">
      <w:pPr>
        <w:outlineLvl w:val="0"/>
        <w:rPr>
          <w:rStyle w:val="PageNumber"/>
          <w:rFonts w:ascii="Arial" w:eastAsia="Arial" w:hAnsi="Arial" w:cs="Arial"/>
          <w:sz w:val="22"/>
          <w:szCs w:val="22"/>
        </w:rPr>
      </w:pPr>
      <w:r>
        <w:rPr>
          <w:rStyle w:val="PageNumber"/>
          <w:rFonts w:ascii="Arial" w:hAnsi="Arial"/>
          <w:b/>
          <w:bCs/>
        </w:rPr>
        <w:t>2.1</w:t>
      </w:r>
      <w:r>
        <w:rPr>
          <w:rStyle w:val="PageNumber"/>
          <w:rFonts w:ascii="Arial" w:hAnsi="Arial"/>
          <w:b/>
          <w:bCs/>
        </w:rPr>
        <w:tab/>
      </w:r>
      <w:r>
        <w:rPr>
          <w:rStyle w:val="PageNumber"/>
          <w:rFonts w:ascii="Arial" w:hAnsi="Arial"/>
          <w:b/>
          <w:bCs/>
        </w:rPr>
        <w:tab/>
      </w:r>
      <w:r w:rsidRPr="006C141E">
        <w:rPr>
          <w:rStyle w:val="PageNumber"/>
          <w:rFonts w:ascii="Arial" w:hAnsi="Arial"/>
          <w:b/>
          <w:bCs/>
        </w:rPr>
        <w:t>MANUFACTURERS</w:t>
      </w:r>
      <w:r w:rsidRPr="006C141E">
        <w:rPr>
          <w:rStyle w:val="PageNumber"/>
          <w:rFonts w:ascii="Arial" w:hAnsi="Arial"/>
          <w:b/>
          <w:bCs/>
        </w:rPr>
        <w:tab/>
      </w:r>
      <w:r w:rsidRPr="006C141E">
        <w:rPr>
          <w:rStyle w:val="PageNumber"/>
          <w:rFonts w:ascii="Arial" w:hAnsi="Arial"/>
          <w:b/>
          <w:bCs/>
        </w:rPr>
        <w:tab/>
      </w:r>
      <w:r w:rsidRPr="006C141E">
        <w:rPr>
          <w:rStyle w:val="PageNumber"/>
          <w:rFonts w:ascii="Arial" w:hAnsi="Arial"/>
          <w:b/>
          <w:bCs/>
        </w:rPr>
        <w:tab/>
      </w:r>
      <w:r w:rsidRPr="006C141E">
        <w:rPr>
          <w:rStyle w:val="PageNumber"/>
          <w:rFonts w:ascii="Arial" w:hAnsi="Arial"/>
          <w:b/>
          <w:bCs/>
        </w:rPr>
        <w:tab/>
      </w:r>
      <w:r w:rsidRPr="006C141E">
        <w:rPr>
          <w:rStyle w:val="PageNumber"/>
          <w:rFonts w:ascii="Arial" w:hAnsi="Arial"/>
          <w:b/>
          <w:bCs/>
        </w:rPr>
        <w:tab/>
      </w:r>
      <w:r w:rsidRPr="006C141E">
        <w:rPr>
          <w:rStyle w:val="PageNumber"/>
          <w:rFonts w:ascii="Arial" w:hAnsi="Arial"/>
          <w:b/>
          <w:bCs/>
        </w:rPr>
        <w:tab/>
      </w:r>
      <w:r w:rsidRPr="006C141E">
        <w:rPr>
          <w:rStyle w:val="PageNumber"/>
          <w:rFonts w:ascii="Arial" w:hAnsi="Arial"/>
          <w:b/>
          <w:bCs/>
        </w:rPr>
        <w:tab/>
      </w:r>
      <w:r w:rsidRPr="006C141E">
        <w:rPr>
          <w:rStyle w:val="PageNumber"/>
          <w:rFonts w:ascii="Arial" w:eastAsia="Arial" w:hAnsi="Arial" w:cs="Arial"/>
          <w:b/>
          <w:bCs/>
          <w:sz w:val="22"/>
          <w:szCs w:val="22"/>
        </w:rPr>
        <w:tab/>
      </w: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p>
    <w:p w14:paraId="47589771" w14:textId="47783801" w:rsidR="002A2F5E" w:rsidRPr="006C141E" w:rsidRDefault="00F003CC">
      <w:pPr>
        <w:ind w:left="1440" w:hanging="720"/>
        <w:rPr>
          <w:rStyle w:val="PageNumber"/>
          <w:rFonts w:ascii="Arial" w:eastAsia="Arial" w:hAnsi="Arial" w:cs="Arial"/>
          <w:sz w:val="22"/>
          <w:szCs w:val="22"/>
        </w:rPr>
      </w:pPr>
      <w:r w:rsidRPr="006C141E">
        <w:rPr>
          <w:rStyle w:val="PageNumber"/>
          <w:rFonts w:ascii="Arial" w:hAnsi="Arial"/>
          <w:sz w:val="22"/>
          <w:szCs w:val="22"/>
        </w:rPr>
        <w:t>A.</w:t>
      </w:r>
      <w:r w:rsidRPr="006C141E">
        <w:rPr>
          <w:rStyle w:val="PageNumber"/>
          <w:rFonts w:ascii="Arial" w:hAnsi="Arial"/>
          <w:sz w:val="22"/>
          <w:szCs w:val="22"/>
        </w:rPr>
        <w:tab/>
        <w:t>Basis-of-Design Product: Dry-erase markerboards and chalkboar</w:t>
      </w:r>
      <w:r w:rsidR="00D26B63">
        <w:rPr>
          <w:rStyle w:val="PageNumber"/>
          <w:rFonts w:ascii="Arial" w:hAnsi="Arial"/>
          <w:sz w:val="22"/>
          <w:szCs w:val="22"/>
        </w:rPr>
        <w:t xml:space="preserve">ds are based on </w:t>
      </w:r>
      <w:r w:rsidR="00AA69E0">
        <w:rPr>
          <w:rStyle w:val="PageNumber"/>
          <w:rFonts w:ascii="Arial" w:hAnsi="Arial"/>
          <w:sz w:val="22"/>
          <w:szCs w:val="22"/>
        </w:rPr>
        <w:t>Corona Group</w:t>
      </w:r>
      <w:r w:rsidR="00D502E1" w:rsidRPr="006C141E">
        <w:rPr>
          <w:rStyle w:val="PageNumber"/>
          <w:rFonts w:ascii="Arial" w:hAnsi="Arial"/>
          <w:sz w:val="22"/>
          <w:szCs w:val="22"/>
        </w:rPr>
        <w:t xml:space="preserve"> Elements</w:t>
      </w:r>
      <w:r w:rsidRPr="006C141E">
        <w:rPr>
          <w:rStyle w:val="PageNumber"/>
          <w:rFonts w:ascii="Arial" w:hAnsi="Arial"/>
          <w:sz w:val="22"/>
          <w:szCs w:val="22"/>
        </w:rPr>
        <w:t xml:space="preserve"> Series</w:t>
      </w:r>
      <w:r w:rsidR="006C141E">
        <w:rPr>
          <w:rStyle w:val="PageNumber"/>
          <w:rFonts w:ascii="Arial" w:hAnsi="Arial"/>
          <w:sz w:val="22"/>
          <w:szCs w:val="22"/>
        </w:rPr>
        <w:t xml:space="preserve"> Vertical Spline Joint Board System</w:t>
      </w:r>
      <w:r w:rsidRPr="006C141E">
        <w:rPr>
          <w:rStyle w:val="PageNumber"/>
          <w:rFonts w:ascii="Arial" w:hAnsi="Arial"/>
          <w:sz w:val="22"/>
          <w:szCs w:val="22"/>
        </w:rPr>
        <w:t>:</w:t>
      </w:r>
    </w:p>
    <w:p w14:paraId="2CB6AF48" w14:textId="4C4F6434" w:rsidR="002A2F5E" w:rsidRPr="006C141E" w:rsidRDefault="00D26B63">
      <w:pPr>
        <w:ind w:left="1440"/>
        <w:rPr>
          <w:rStyle w:val="PageNumber"/>
          <w:rFonts w:ascii="Arial" w:eastAsia="Arial" w:hAnsi="Arial" w:cs="Arial"/>
          <w:sz w:val="22"/>
          <w:szCs w:val="22"/>
        </w:rPr>
      </w:pPr>
      <w:r>
        <w:rPr>
          <w:rStyle w:val="PageNumber"/>
          <w:rFonts w:ascii="Arial" w:hAnsi="Arial"/>
          <w:sz w:val="22"/>
          <w:szCs w:val="22"/>
        </w:rPr>
        <w:t>Tel. 205.941.1942, info@coronagroup</w:t>
      </w:r>
      <w:r w:rsidR="00F003CC" w:rsidRPr="006C141E">
        <w:rPr>
          <w:rStyle w:val="PageNumber"/>
          <w:rFonts w:ascii="Arial" w:hAnsi="Arial"/>
          <w:sz w:val="22"/>
          <w:szCs w:val="22"/>
        </w:rPr>
        <w:t>inc.com</w:t>
      </w:r>
      <w:r w:rsidR="00F003CC" w:rsidRPr="006C141E">
        <w:rPr>
          <w:rStyle w:val="PageNumber"/>
          <w:rFonts w:ascii="Arial" w:hAnsi="Arial"/>
          <w:sz w:val="22"/>
          <w:szCs w:val="22"/>
        </w:rPr>
        <w:tab/>
      </w:r>
      <w:r w:rsidR="00F003CC" w:rsidRPr="006C141E">
        <w:rPr>
          <w:rStyle w:val="PageNumber"/>
          <w:rFonts w:ascii="Arial" w:hAnsi="Arial"/>
          <w:sz w:val="22"/>
          <w:szCs w:val="22"/>
        </w:rPr>
        <w:tab/>
      </w:r>
      <w:r w:rsidR="00F003CC" w:rsidRPr="006C141E">
        <w:rPr>
          <w:rStyle w:val="PageNumber"/>
          <w:rFonts w:ascii="Arial" w:hAnsi="Arial"/>
          <w:sz w:val="22"/>
          <w:szCs w:val="22"/>
        </w:rPr>
        <w:tab/>
      </w:r>
      <w:r w:rsidR="00F003CC" w:rsidRPr="006C141E">
        <w:rPr>
          <w:rStyle w:val="PageNumber"/>
          <w:rFonts w:ascii="Arial" w:hAnsi="Arial"/>
          <w:sz w:val="22"/>
          <w:szCs w:val="22"/>
        </w:rPr>
        <w:tab/>
      </w:r>
      <w:r w:rsidR="00F003CC" w:rsidRPr="006C141E">
        <w:rPr>
          <w:rStyle w:val="PageNumber"/>
          <w:rFonts w:ascii="Arial" w:hAnsi="Arial"/>
          <w:sz w:val="22"/>
          <w:szCs w:val="22"/>
        </w:rPr>
        <w:tab/>
      </w:r>
      <w:r w:rsidR="00F003CC" w:rsidRPr="006C141E">
        <w:rPr>
          <w:rStyle w:val="PageNumber"/>
          <w:rFonts w:ascii="Arial" w:hAnsi="Arial"/>
          <w:sz w:val="22"/>
          <w:szCs w:val="22"/>
        </w:rPr>
        <w:tab/>
      </w:r>
      <w:r w:rsidR="00F003CC" w:rsidRPr="006C141E">
        <w:rPr>
          <w:rStyle w:val="PageNumber"/>
          <w:rFonts w:ascii="Arial" w:hAnsi="Arial"/>
          <w:sz w:val="22"/>
          <w:szCs w:val="22"/>
        </w:rPr>
        <w:tab/>
      </w:r>
      <w:r w:rsidR="00F003CC" w:rsidRPr="006C141E">
        <w:rPr>
          <w:rStyle w:val="PageNumber"/>
          <w:rFonts w:ascii="Arial" w:hAnsi="Arial"/>
          <w:sz w:val="22"/>
          <w:szCs w:val="22"/>
        </w:rPr>
        <w:tab/>
      </w:r>
      <w:r w:rsidR="00F003CC" w:rsidRPr="006C141E">
        <w:rPr>
          <w:rStyle w:val="PageNumber"/>
          <w:rFonts w:ascii="Arial" w:hAnsi="Arial"/>
          <w:sz w:val="22"/>
          <w:szCs w:val="22"/>
        </w:rPr>
        <w:tab/>
      </w:r>
      <w:r w:rsidR="00F003CC" w:rsidRPr="006C141E">
        <w:rPr>
          <w:rStyle w:val="PageNumber"/>
          <w:rFonts w:ascii="Arial" w:hAnsi="Arial"/>
          <w:sz w:val="22"/>
          <w:szCs w:val="22"/>
        </w:rPr>
        <w:tab/>
      </w:r>
    </w:p>
    <w:p w14:paraId="776F1FD7" w14:textId="1B142C29" w:rsidR="002A2F5E" w:rsidRPr="006C141E" w:rsidRDefault="00F003CC">
      <w:pPr>
        <w:ind w:left="1440" w:hanging="720"/>
        <w:rPr>
          <w:rStyle w:val="PageNumber"/>
          <w:rFonts w:ascii="Arial" w:eastAsia="Arial" w:hAnsi="Arial" w:cs="Arial"/>
          <w:sz w:val="22"/>
          <w:szCs w:val="22"/>
        </w:rPr>
      </w:pPr>
      <w:r w:rsidRPr="006C141E">
        <w:rPr>
          <w:rStyle w:val="PageNumber"/>
          <w:rFonts w:ascii="Arial" w:hAnsi="Arial"/>
          <w:sz w:val="22"/>
          <w:szCs w:val="22"/>
        </w:rPr>
        <w:t>B.</w:t>
      </w:r>
      <w:r w:rsidRPr="006C141E">
        <w:rPr>
          <w:rStyle w:val="PageNumber"/>
          <w:rFonts w:ascii="Arial" w:hAnsi="Arial"/>
          <w:sz w:val="22"/>
          <w:szCs w:val="22"/>
        </w:rPr>
        <w:tab/>
        <w:t xml:space="preserve">Approved </w:t>
      </w:r>
      <w:r w:rsidR="00D26B63">
        <w:rPr>
          <w:rStyle w:val="PageNumber"/>
          <w:rFonts w:ascii="Arial" w:hAnsi="Arial"/>
          <w:sz w:val="22"/>
          <w:szCs w:val="22"/>
        </w:rPr>
        <w:t>Alternates: (Contact Corona Group</w:t>
      </w:r>
      <w:r w:rsidRPr="006C141E">
        <w:rPr>
          <w:rStyle w:val="PageNumber"/>
          <w:rFonts w:ascii="Arial" w:hAnsi="Arial"/>
          <w:sz w:val="22"/>
          <w:szCs w:val="22"/>
        </w:rPr>
        <w:t xml:space="preserve"> for suitable equals in price, functionality and aesthetics):</w:t>
      </w:r>
      <w:r w:rsidRPr="006C141E">
        <w:rPr>
          <w:rStyle w:val="PageNumber"/>
          <w:rFonts w:ascii="Arial" w:hAnsi="Arial"/>
          <w:sz w:val="22"/>
          <w:szCs w:val="22"/>
        </w:rPr>
        <w:tab/>
      </w:r>
    </w:p>
    <w:p w14:paraId="7D256E44" w14:textId="77777777" w:rsidR="002A2F5E" w:rsidRPr="006C141E" w:rsidRDefault="00F003CC">
      <w:pPr>
        <w:rPr>
          <w:rStyle w:val="PageNumber"/>
          <w:rFonts w:ascii="Arial" w:eastAsia="Arial" w:hAnsi="Arial" w:cs="Arial"/>
          <w:sz w:val="22"/>
          <w:szCs w:val="22"/>
        </w:rPr>
      </w:pP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p>
    <w:p w14:paraId="20042DF3" w14:textId="77777777" w:rsidR="002A2F5E" w:rsidRPr="006C141E" w:rsidRDefault="00F003CC">
      <w:pPr>
        <w:ind w:left="1440" w:hanging="720"/>
        <w:rPr>
          <w:rStyle w:val="PageNumber"/>
          <w:rFonts w:ascii="Arial" w:eastAsia="Arial" w:hAnsi="Arial" w:cs="Arial"/>
          <w:sz w:val="22"/>
          <w:szCs w:val="22"/>
        </w:rPr>
      </w:pPr>
      <w:r w:rsidRPr="006C141E">
        <w:rPr>
          <w:rStyle w:val="PageNumber"/>
          <w:rFonts w:ascii="Arial" w:hAnsi="Arial"/>
          <w:sz w:val="22"/>
          <w:szCs w:val="22"/>
        </w:rPr>
        <w:lastRenderedPageBreak/>
        <w:t>C.</w:t>
      </w:r>
      <w:r w:rsidRPr="006C141E">
        <w:rPr>
          <w:rStyle w:val="PageNumber"/>
          <w:rFonts w:ascii="Arial" w:hAnsi="Arial"/>
          <w:sz w:val="22"/>
          <w:szCs w:val="22"/>
        </w:rPr>
        <w:tab/>
        <w:t>Additional alternates must have prior approval.  Submit technical information and samples to architect a minimum of 14 days prior to bid date</w:t>
      </w:r>
      <w:r w:rsidRPr="006C141E">
        <w:rPr>
          <w:rStyle w:val="PageNumber"/>
          <w:rFonts w:ascii="Arial" w:hAnsi="Arial"/>
          <w:sz w:val="22"/>
          <w:szCs w:val="22"/>
        </w:rPr>
        <w:tab/>
      </w:r>
      <w:r w:rsidRPr="006C141E">
        <w:rPr>
          <w:rStyle w:val="PageNumber"/>
          <w:rFonts w:ascii="Arial" w:hAnsi="Arial"/>
          <w:sz w:val="22"/>
          <w:szCs w:val="22"/>
        </w:rPr>
        <w:tab/>
      </w:r>
    </w:p>
    <w:p w14:paraId="5B6397DF" w14:textId="77777777" w:rsidR="002A2F5E" w:rsidRPr="006C141E" w:rsidRDefault="00F003CC">
      <w:pPr>
        <w:rPr>
          <w:rStyle w:val="PageNumber"/>
          <w:rFonts w:ascii="Arial" w:eastAsia="Arial" w:hAnsi="Arial" w:cs="Arial"/>
          <w:sz w:val="22"/>
          <w:szCs w:val="22"/>
        </w:rPr>
      </w:pP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p>
    <w:p w14:paraId="16C622A0" w14:textId="77777777" w:rsidR="002A2F5E" w:rsidRPr="006C141E" w:rsidRDefault="00F003CC" w:rsidP="00841068">
      <w:pPr>
        <w:outlineLvl w:val="0"/>
        <w:rPr>
          <w:rStyle w:val="PageNumber"/>
          <w:rFonts w:ascii="Arial" w:eastAsia="Arial" w:hAnsi="Arial" w:cs="Arial"/>
          <w:b/>
          <w:bCs/>
        </w:rPr>
      </w:pPr>
      <w:r w:rsidRPr="006C141E">
        <w:rPr>
          <w:rStyle w:val="PageNumber"/>
          <w:rFonts w:ascii="Arial" w:hAnsi="Arial"/>
          <w:b/>
          <w:bCs/>
        </w:rPr>
        <w:t>2.2</w:t>
      </w:r>
      <w:r w:rsidRPr="006C141E">
        <w:rPr>
          <w:rStyle w:val="PageNumber"/>
          <w:rFonts w:ascii="Arial" w:hAnsi="Arial"/>
          <w:b/>
          <w:bCs/>
        </w:rPr>
        <w:tab/>
      </w:r>
      <w:r w:rsidRPr="006C141E">
        <w:rPr>
          <w:rStyle w:val="PageNumber"/>
          <w:rFonts w:ascii="Arial" w:hAnsi="Arial"/>
          <w:b/>
          <w:bCs/>
        </w:rPr>
        <w:tab/>
        <w:t>MARKERBOARDS</w:t>
      </w:r>
      <w:r w:rsidRPr="006C141E">
        <w:rPr>
          <w:rStyle w:val="PageNumber"/>
          <w:rFonts w:ascii="Arial" w:hAnsi="Arial"/>
          <w:b/>
          <w:bCs/>
        </w:rPr>
        <w:tab/>
      </w:r>
      <w:r w:rsidRPr="006C141E">
        <w:rPr>
          <w:rStyle w:val="PageNumber"/>
          <w:rFonts w:ascii="Arial" w:hAnsi="Arial"/>
          <w:b/>
          <w:bCs/>
        </w:rPr>
        <w:tab/>
      </w:r>
    </w:p>
    <w:p w14:paraId="4A2B1B15" w14:textId="77777777" w:rsidR="002A2F5E" w:rsidRPr="006C141E" w:rsidRDefault="00F003CC">
      <w:pPr>
        <w:rPr>
          <w:rStyle w:val="PageNumber"/>
          <w:rFonts w:ascii="Arial" w:eastAsia="Arial" w:hAnsi="Arial" w:cs="Arial"/>
          <w:sz w:val="22"/>
          <w:szCs w:val="22"/>
        </w:rPr>
      </w:pP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p>
    <w:p w14:paraId="72BACEFD" w14:textId="295AEBC6" w:rsidR="002A2F5E" w:rsidRPr="006C141E" w:rsidRDefault="00D502E1">
      <w:pPr>
        <w:ind w:left="1440" w:hanging="720"/>
        <w:rPr>
          <w:rStyle w:val="PageNumber"/>
          <w:rFonts w:ascii="Arial" w:eastAsia="Arial" w:hAnsi="Arial" w:cs="Arial"/>
          <w:sz w:val="22"/>
          <w:szCs w:val="22"/>
        </w:rPr>
      </w:pPr>
      <w:r w:rsidRPr="006C141E">
        <w:rPr>
          <w:rStyle w:val="PageNumber"/>
          <w:rFonts w:ascii="Arial" w:hAnsi="Arial"/>
          <w:sz w:val="22"/>
          <w:szCs w:val="22"/>
        </w:rPr>
        <w:t>A.</w:t>
      </w:r>
      <w:r w:rsidRPr="006C141E">
        <w:rPr>
          <w:rStyle w:val="PageNumber"/>
          <w:rFonts w:ascii="Arial" w:hAnsi="Arial"/>
          <w:sz w:val="22"/>
          <w:szCs w:val="22"/>
        </w:rPr>
        <w:tab/>
        <w:t>Elements</w:t>
      </w:r>
      <w:r w:rsidR="00F003CC" w:rsidRPr="006C141E">
        <w:rPr>
          <w:rStyle w:val="PageNumber"/>
          <w:rFonts w:ascii="Arial" w:hAnsi="Arial"/>
          <w:sz w:val="22"/>
          <w:szCs w:val="22"/>
        </w:rPr>
        <w:t xml:space="preserve"> SERIES Whiteboard</w:t>
      </w:r>
      <w:r w:rsidR="00302993" w:rsidRPr="006C141E">
        <w:rPr>
          <w:rStyle w:val="PageNumber"/>
          <w:rFonts w:ascii="Arial" w:hAnsi="Arial"/>
          <w:sz w:val="22"/>
          <w:szCs w:val="22"/>
        </w:rPr>
        <w:t>s</w:t>
      </w:r>
      <w:r w:rsidR="00F003CC" w:rsidRPr="006C141E">
        <w:rPr>
          <w:rStyle w:val="PageNumber"/>
          <w:rFonts w:ascii="Arial" w:hAnsi="Arial"/>
          <w:sz w:val="22"/>
          <w:szCs w:val="22"/>
        </w:rPr>
        <w:t>: Magnetic Dry-erase markerboards for marker pens and magnets</w:t>
      </w:r>
      <w:r w:rsidR="00F003CC" w:rsidRPr="006C141E">
        <w:rPr>
          <w:rStyle w:val="PageNumber"/>
          <w:rFonts w:ascii="Arial" w:hAnsi="Arial"/>
          <w:sz w:val="22"/>
          <w:szCs w:val="22"/>
        </w:rPr>
        <w:tab/>
      </w:r>
      <w:r w:rsidR="00F003CC" w:rsidRPr="006C141E">
        <w:rPr>
          <w:rStyle w:val="PageNumber"/>
          <w:rFonts w:ascii="Arial" w:hAnsi="Arial"/>
          <w:sz w:val="22"/>
          <w:szCs w:val="22"/>
        </w:rPr>
        <w:tab/>
      </w:r>
    </w:p>
    <w:p w14:paraId="03A3C25D" w14:textId="77777777" w:rsidR="002A2F5E" w:rsidRPr="006C141E" w:rsidRDefault="00F003CC">
      <w:pPr>
        <w:rPr>
          <w:rStyle w:val="PageNumber"/>
          <w:rFonts w:ascii="Arial" w:eastAsia="Arial" w:hAnsi="Arial" w:cs="Arial"/>
          <w:sz w:val="22"/>
          <w:szCs w:val="22"/>
        </w:rPr>
      </w:pP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r>
    </w:p>
    <w:p w14:paraId="3C642667" w14:textId="591D2226" w:rsidR="002A2F5E" w:rsidRPr="006C141E" w:rsidRDefault="00F003CC">
      <w:pPr>
        <w:ind w:left="2160" w:hanging="720"/>
        <w:rPr>
          <w:rStyle w:val="PageNumber"/>
          <w:rFonts w:ascii="Arial" w:eastAsia="Arial" w:hAnsi="Arial" w:cs="Arial"/>
          <w:sz w:val="22"/>
          <w:szCs w:val="22"/>
        </w:rPr>
      </w:pPr>
      <w:r w:rsidRPr="006C141E">
        <w:rPr>
          <w:rStyle w:val="PageNumber"/>
          <w:rFonts w:ascii="Arial" w:hAnsi="Arial"/>
          <w:sz w:val="22"/>
          <w:szCs w:val="22"/>
        </w:rPr>
        <w:t>1.</w:t>
      </w:r>
      <w:r w:rsidRPr="006C141E">
        <w:rPr>
          <w:rStyle w:val="PageNumber"/>
          <w:rFonts w:ascii="Arial" w:hAnsi="Arial"/>
          <w:sz w:val="22"/>
          <w:szCs w:val="22"/>
        </w:rPr>
        <w:tab/>
        <w:t xml:space="preserve">Face Sheet: </w:t>
      </w:r>
      <w:r w:rsidR="00841068">
        <w:rPr>
          <w:rStyle w:val="PageNumber"/>
          <w:rFonts w:ascii="Arial" w:hAnsi="Arial"/>
          <w:sz w:val="22"/>
          <w:szCs w:val="22"/>
        </w:rPr>
        <w:t>CPS</w:t>
      </w:r>
      <w:r w:rsidRPr="006C141E">
        <w:rPr>
          <w:rStyle w:val="PageNumber"/>
          <w:rFonts w:ascii="Arial" w:hAnsi="Arial"/>
          <w:sz w:val="22"/>
          <w:szCs w:val="22"/>
        </w:rPr>
        <w:t xml:space="preserve"> Satin Gloss, scratch-resistant, porcelain enamel steel .4-.6mm thick; fused twice at 800º C or 1200º F</w:t>
      </w:r>
    </w:p>
    <w:p w14:paraId="6922153B" w14:textId="77777777" w:rsidR="002A2F5E" w:rsidRPr="006C141E" w:rsidRDefault="00F003CC">
      <w:pPr>
        <w:rPr>
          <w:rStyle w:val="PageNumber"/>
          <w:rFonts w:ascii="Arial" w:eastAsia="Arial" w:hAnsi="Arial" w:cs="Arial"/>
          <w:sz w:val="22"/>
          <w:szCs w:val="22"/>
        </w:rPr>
      </w:pP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t>2.</w:t>
      </w:r>
      <w:r w:rsidRPr="006C141E">
        <w:rPr>
          <w:rStyle w:val="PageNumber"/>
          <w:rFonts w:ascii="Arial" w:eastAsia="Arial" w:hAnsi="Arial" w:cs="Arial"/>
          <w:sz w:val="22"/>
          <w:szCs w:val="22"/>
        </w:rPr>
        <w:tab/>
        <w:t>Core:</w:t>
      </w:r>
      <w:r w:rsidRPr="006C141E">
        <w:rPr>
          <w:rStyle w:val="PageNumber"/>
          <w:rFonts w:ascii="Arial" w:eastAsia="Arial" w:hAnsi="Arial" w:cs="Arial"/>
          <w:sz w:val="22"/>
          <w:szCs w:val="22"/>
        </w:rPr>
        <w:tab/>
      </w:r>
    </w:p>
    <w:p w14:paraId="5B957424" w14:textId="77777777" w:rsidR="002A2F5E" w:rsidRPr="006C141E" w:rsidRDefault="00F003CC">
      <w:pPr>
        <w:ind w:left="2880" w:hanging="720"/>
        <w:rPr>
          <w:rStyle w:val="PageNumber"/>
          <w:rFonts w:ascii="Arial" w:eastAsia="Arial" w:hAnsi="Arial" w:cs="Arial"/>
          <w:sz w:val="22"/>
          <w:szCs w:val="22"/>
        </w:rPr>
      </w:pPr>
      <w:r w:rsidRPr="006C141E">
        <w:rPr>
          <w:rStyle w:val="PageNumber"/>
          <w:rFonts w:ascii="Arial" w:hAnsi="Arial"/>
          <w:sz w:val="22"/>
          <w:szCs w:val="22"/>
        </w:rPr>
        <w:t>a.</w:t>
      </w:r>
      <w:r w:rsidRPr="006C141E">
        <w:rPr>
          <w:rStyle w:val="PageNumber"/>
          <w:rFonts w:ascii="Arial" w:hAnsi="Arial"/>
          <w:sz w:val="22"/>
          <w:szCs w:val="22"/>
        </w:rPr>
        <w:tab/>
        <w:t>7/8” MDF laminated to face steel for boards up to 16’ in one single piece</w:t>
      </w:r>
    </w:p>
    <w:p w14:paraId="0F955EA6" w14:textId="77777777" w:rsidR="002A2F5E" w:rsidRPr="006C141E" w:rsidRDefault="00F003CC">
      <w:pPr>
        <w:rPr>
          <w:rStyle w:val="PageNumber"/>
          <w:rFonts w:ascii="Arial" w:eastAsia="Arial" w:hAnsi="Arial" w:cs="Arial"/>
          <w:sz w:val="22"/>
          <w:szCs w:val="22"/>
        </w:rPr>
      </w:pP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t>3.</w:t>
      </w:r>
      <w:r w:rsidRPr="006C141E">
        <w:rPr>
          <w:rStyle w:val="PageNumber"/>
          <w:rFonts w:ascii="Arial" w:eastAsia="Arial" w:hAnsi="Arial" w:cs="Arial"/>
          <w:sz w:val="22"/>
          <w:szCs w:val="22"/>
        </w:rPr>
        <w:tab/>
        <w:t>Backing: Aluminum foil, laminated to core</w:t>
      </w:r>
      <w:r w:rsidRPr="006C141E">
        <w:rPr>
          <w:rStyle w:val="PageNumber"/>
          <w:rFonts w:ascii="Arial" w:eastAsia="Arial" w:hAnsi="Arial" w:cs="Arial"/>
          <w:sz w:val="22"/>
          <w:szCs w:val="22"/>
        </w:rPr>
        <w:tab/>
      </w:r>
    </w:p>
    <w:p w14:paraId="705CCA69" w14:textId="77777777" w:rsidR="002A2F5E" w:rsidRPr="006C141E" w:rsidRDefault="00F003CC">
      <w:pPr>
        <w:rPr>
          <w:rStyle w:val="PageNumber"/>
          <w:rFonts w:ascii="Arial" w:eastAsia="Arial" w:hAnsi="Arial" w:cs="Arial"/>
          <w:sz w:val="22"/>
          <w:szCs w:val="22"/>
        </w:rPr>
      </w:pP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t>4.</w:t>
      </w:r>
      <w:r w:rsidRPr="006C141E">
        <w:rPr>
          <w:rStyle w:val="PageNumber"/>
          <w:rFonts w:ascii="Arial" w:eastAsia="Arial" w:hAnsi="Arial" w:cs="Arial"/>
          <w:sz w:val="22"/>
          <w:szCs w:val="22"/>
        </w:rPr>
        <w:tab/>
        <w:t>Sizes: As indicated in Drawings</w:t>
      </w:r>
      <w:r w:rsidRPr="006C141E">
        <w:rPr>
          <w:rStyle w:val="PageNumber"/>
          <w:rFonts w:ascii="Arial" w:eastAsia="Arial" w:hAnsi="Arial" w:cs="Arial"/>
          <w:sz w:val="22"/>
          <w:szCs w:val="22"/>
        </w:rPr>
        <w:tab/>
      </w:r>
    </w:p>
    <w:p w14:paraId="32CE229E" w14:textId="77777777" w:rsidR="002A2F5E" w:rsidRPr="006C141E" w:rsidRDefault="00F003CC">
      <w:pPr>
        <w:rPr>
          <w:rStyle w:val="PageNumber"/>
          <w:rFonts w:ascii="Arial" w:eastAsia="Arial" w:hAnsi="Arial" w:cs="Arial"/>
          <w:sz w:val="22"/>
          <w:szCs w:val="22"/>
        </w:rPr>
      </w:pP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t>5.</w:t>
      </w:r>
      <w:r w:rsidRPr="006C141E">
        <w:rPr>
          <w:rStyle w:val="PageNumber"/>
          <w:rFonts w:ascii="Arial" w:eastAsia="Arial" w:hAnsi="Arial" w:cs="Arial"/>
          <w:sz w:val="22"/>
          <w:szCs w:val="22"/>
        </w:rPr>
        <w:tab/>
        <w:t>Frame Profile: Manufacturer</w:t>
      </w:r>
      <w:r w:rsidRPr="006C141E">
        <w:rPr>
          <w:rStyle w:val="PageNumber"/>
          <w:rFonts w:ascii="Arial" w:hAnsi="Arial"/>
          <w:sz w:val="22"/>
          <w:szCs w:val="22"/>
        </w:rPr>
        <w:t>’s standard</w:t>
      </w:r>
      <w:r w:rsidRPr="006C141E">
        <w:rPr>
          <w:rStyle w:val="PageNumber"/>
          <w:rFonts w:ascii="Arial" w:hAnsi="Arial"/>
          <w:sz w:val="22"/>
          <w:szCs w:val="22"/>
        </w:rPr>
        <w:tab/>
      </w:r>
    </w:p>
    <w:p w14:paraId="2912E6A2" w14:textId="6313DC40" w:rsidR="002A2F5E" w:rsidRPr="006C141E" w:rsidRDefault="006C141E">
      <w:pPr>
        <w:ind w:left="2160" w:hanging="720"/>
        <w:rPr>
          <w:rStyle w:val="PageNumber"/>
          <w:rFonts w:ascii="Arial" w:eastAsia="Arial" w:hAnsi="Arial" w:cs="Arial"/>
          <w:sz w:val="22"/>
          <w:szCs w:val="22"/>
        </w:rPr>
      </w:pPr>
      <w:r w:rsidRPr="006C141E">
        <w:rPr>
          <w:rStyle w:val="PageNumber"/>
          <w:rFonts w:ascii="Arial" w:hAnsi="Arial"/>
          <w:sz w:val="22"/>
          <w:szCs w:val="22"/>
        </w:rPr>
        <w:t>6.</w:t>
      </w:r>
      <w:r w:rsidRPr="006C141E">
        <w:rPr>
          <w:rStyle w:val="PageNumber"/>
          <w:rFonts w:ascii="Arial" w:hAnsi="Arial"/>
          <w:sz w:val="22"/>
          <w:szCs w:val="22"/>
        </w:rPr>
        <w:tab/>
        <w:t>Top and Bottom Profiles</w:t>
      </w:r>
      <w:r w:rsidR="00F003CC" w:rsidRPr="006C141E">
        <w:rPr>
          <w:rStyle w:val="PageNumber"/>
          <w:rFonts w:ascii="Arial" w:hAnsi="Arial"/>
          <w:sz w:val="22"/>
          <w:szCs w:val="22"/>
        </w:rPr>
        <w:t>: Natural anodized extr</w:t>
      </w:r>
      <w:r w:rsidRPr="006C141E">
        <w:rPr>
          <w:rStyle w:val="PageNumber"/>
          <w:rFonts w:ascii="Arial" w:hAnsi="Arial"/>
          <w:sz w:val="22"/>
          <w:szCs w:val="22"/>
        </w:rPr>
        <w:t>uded aluminum, 2mm gauge, and 6</w:t>
      </w:r>
      <w:r w:rsidR="00F003CC" w:rsidRPr="006C141E">
        <w:rPr>
          <w:rStyle w:val="PageNumber"/>
          <w:rFonts w:ascii="Arial" w:hAnsi="Arial"/>
          <w:sz w:val="22"/>
          <w:szCs w:val="22"/>
        </w:rPr>
        <w:t>mm high</w:t>
      </w:r>
      <w:r w:rsidRPr="006C141E">
        <w:rPr>
          <w:rStyle w:val="PageNumber"/>
          <w:rFonts w:ascii="Arial" w:hAnsi="Arial"/>
          <w:sz w:val="22"/>
          <w:szCs w:val="22"/>
        </w:rPr>
        <w:t xml:space="preserve"> x 20 mm deep.  FRAMED Board shall be low profile and mount tight to the wall with concealed </w:t>
      </w:r>
      <w:r w:rsidR="00F003CC" w:rsidRPr="006C141E">
        <w:rPr>
          <w:rStyle w:val="PageNumber"/>
          <w:rFonts w:ascii="Arial" w:hAnsi="Arial"/>
          <w:sz w:val="22"/>
          <w:szCs w:val="22"/>
        </w:rPr>
        <w:t xml:space="preserve">mounting hardware and </w:t>
      </w:r>
      <w:r w:rsidRPr="006C141E">
        <w:rPr>
          <w:rStyle w:val="PageNumber"/>
          <w:rFonts w:ascii="Arial" w:hAnsi="Arial"/>
          <w:sz w:val="22"/>
          <w:szCs w:val="22"/>
        </w:rPr>
        <w:t xml:space="preserve">shall </w:t>
      </w:r>
      <w:r w:rsidR="00F003CC" w:rsidRPr="006C141E">
        <w:rPr>
          <w:rStyle w:val="PageNumber"/>
          <w:rFonts w:ascii="Arial" w:hAnsi="Arial"/>
          <w:sz w:val="22"/>
          <w:szCs w:val="22"/>
        </w:rPr>
        <w:t xml:space="preserve">ship complete with </w:t>
      </w:r>
      <w:r w:rsidRPr="006C141E">
        <w:rPr>
          <w:rStyle w:val="PageNumber"/>
          <w:rFonts w:ascii="Arial" w:hAnsi="Arial"/>
          <w:sz w:val="22"/>
          <w:szCs w:val="22"/>
        </w:rPr>
        <w:t xml:space="preserve">custom </w:t>
      </w:r>
      <w:r w:rsidR="00F003CC" w:rsidRPr="006C141E">
        <w:rPr>
          <w:rStyle w:val="PageNumber"/>
          <w:rFonts w:ascii="Arial" w:hAnsi="Arial"/>
          <w:sz w:val="22"/>
          <w:szCs w:val="22"/>
        </w:rPr>
        <w:t>mounting sets</w:t>
      </w:r>
      <w:r w:rsidRPr="006C141E">
        <w:rPr>
          <w:rStyle w:val="PageNumber"/>
          <w:rFonts w:ascii="Arial" w:hAnsi="Arial"/>
          <w:sz w:val="22"/>
          <w:szCs w:val="22"/>
        </w:rPr>
        <w:t xml:space="preserve"> for this application</w:t>
      </w:r>
      <w:r w:rsidR="00F003CC" w:rsidRPr="006C141E">
        <w:rPr>
          <w:rStyle w:val="PageNumber"/>
          <w:rFonts w:ascii="Arial" w:hAnsi="Arial"/>
          <w:sz w:val="22"/>
          <w:szCs w:val="22"/>
        </w:rPr>
        <w:tab/>
      </w:r>
    </w:p>
    <w:p w14:paraId="4CBF5F3F" w14:textId="77777777" w:rsidR="006C141E" w:rsidRDefault="00F003CC">
      <w:pPr>
        <w:ind w:left="2160" w:hanging="720"/>
        <w:rPr>
          <w:rStyle w:val="PageNumber"/>
          <w:rFonts w:ascii="Arial" w:hAnsi="Arial"/>
          <w:sz w:val="22"/>
          <w:szCs w:val="22"/>
        </w:rPr>
      </w:pPr>
      <w:r w:rsidRPr="006C141E">
        <w:rPr>
          <w:rStyle w:val="PageNumber"/>
          <w:rFonts w:ascii="Arial" w:hAnsi="Arial"/>
          <w:sz w:val="22"/>
          <w:szCs w:val="22"/>
        </w:rPr>
        <w:t>7.</w:t>
      </w:r>
      <w:r w:rsidRPr="006C141E">
        <w:rPr>
          <w:rStyle w:val="PageNumber"/>
          <w:rFonts w:ascii="Arial" w:hAnsi="Arial"/>
          <w:sz w:val="22"/>
          <w:szCs w:val="22"/>
        </w:rPr>
        <w:tab/>
        <w:t>Side Profiles: Natural anodized extruded aluminum 2mm gauge, 6mm wide x 20mm deep</w:t>
      </w:r>
    </w:p>
    <w:p w14:paraId="327817BE" w14:textId="2C351AAB" w:rsidR="002A2F5E" w:rsidRPr="006C141E" w:rsidRDefault="006C141E">
      <w:pPr>
        <w:ind w:left="2160" w:hanging="720"/>
        <w:rPr>
          <w:rStyle w:val="PageNumber"/>
          <w:rFonts w:ascii="Arial" w:eastAsia="Arial" w:hAnsi="Arial" w:cs="Arial"/>
          <w:sz w:val="22"/>
          <w:szCs w:val="22"/>
        </w:rPr>
      </w:pPr>
      <w:r>
        <w:rPr>
          <w:rStyle w:val="PageNumber"/>
          <w:rFonts w:ascii="Arial" w:hAnsi="Arial"/>
          <w:sz w:val="22"/>
          <w:szCs w:val="22"/>
        </w:rPr>
        <w:t>8.</w:t>
      </w:r>
      <w:r>
        <w:rPr>
          <w:rStyle w:val="PageNumber"/>
          <w:rFonts w:ascii="Arial" w:hAnsi="Arial"/>
          <w:sz w:val="22"/>
          <w:szCs w:val="22"/>
        </w:rPr>
        <w:tab/>
        <w:t xml:space="preserve">Spline Joint shall </w:t>
      </w:r>
      <w:proofErr w:type="gramStart"/>
      <w:r>
        <w:rPr>
          <w:rStyle w:val="PageNumber"/>
          <w:rFonts w:ascii="Arial" w:hAnsi="Arial"/>
          <w:sz w:val="22"/>
          <w:szCs w:val="22"/>
        </w:rPr>
        <w:t>consists</w:t>
      </w:r>
      <w:proofErr w:type="gramEnd"/>
      <w:r>
        <w:rPr>
          <w:rStyle w:val="PageNumber"/>
          <w:rFonts w:ascii="Arial" w:hAnsi="Arial"/>
          <w:sz w:val="22"/>
          <w:szCs w:val="22"/>
        </w:rPr>
        <w:t xml:space="preserve"> of concealed routed slot in sub-</w:t>
      </w:r>
      <w:proofErr w:type="spellStart"/>
      <w:r>
        <w:rPr>
          <w:rStyle w:val="PageNumber"/>
          <w:rFonts w:ascii="Arial" w:hAnsi="Arial"/>
          <w:sz w:val="22"/>
          <w:szCs w:val="22"/>
        </w:rPr>
        <w:t>strate</w:t>
      </w:r>
      <w:proofErr w:type="spellEnd"/>
      <w:r>
        <w:rPr>
          <w:rStyle w:val="PageNumber"/>
          <w:rFonts w:ascii="Arial" w:hAnsi="Arial"/>
          <w:sz w:val="22"/>
          <w:szCs w:val="22"/>
        </w:rPr>
        <w:t>, along with Galvanized steel spline, connecting two factory edges of the whiteboard with a nominal butt joint that is smooth and unobtrusive aesthetically or functionally.</w:t>
      </w:r>
      <w:r w:rsidR="00F003CC" w:rsidRPr="006C141E">
        <w:rPr>
          <w:rStyle w:val="PageNumber"/>
          <w:rFonts w:ascii="Arial" w:hAnsi="Arial"/>
          <w:sz w:val="22"/>
          <w:szCs w:val="22"/>
        </w:rPr>
        <w:tab/>
      </w:r>
    </w:p>
    <w:p w14:paraId="4433A253" w14:textId="77777777" w:rsidR="002A2F5E" w:rsidRPr="006C141E" w:rsidRDefault="00F003CC">
      <w:pPr>
        <w:rPr>
          <w:rStyle w:val="PageNumber"/>
          <w:rFonts w:ascii="Arial" w:eastAsia="Arial" w:hAnsi="Arial" w:cs="Arial"/>
          <w:sz w:val="22"/>
          <w:szCs w:val="22"/>
        </w:rPr>
      </w:pP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t>9.</w:t>
      </w:r>
      <w:r w:rsidRPr="006C141E">
        <w:rPr>
          <w:rStyle w:val="PageNumber"/>
          <w:rFonts w:ascii="Arial" w:eastAsia="Arial" w:hAnsi="Arial" w:cs="Arial"/>
          <w:sz w:val="22"/>
          <w:szCs w:val="22"/>
        </w:rPr>
        <w:tab/>
        <w:t>Accessories:</w:t>
      </w:r>
      <w:r w:rsidRPr="006C141E">
        <w:rPr>
          <w:rStyle w:val="PageNumber"/>
          <w:rFonts w:ascii="Arial" w:eastAsia="Arial" w:hAnsi="Arial" w:cs="Arial"/>
          <w:sz w:val="22"/>
          <w:szCs w:val="22"/>
        </w:rPr>
        <w:tab/>
      </w:r>
    </w:p>
    <w:p w14:paraId="0BE71CE0" w14:textId="638D38A6" w:rsidR="002A2F5E" w:rsidRPr="006C141E" w:rsidRDefault="00F003CC">
      <w:pPr>
        <w:ind w:left="2880" w:hanging="720"/>
        <w:rPr>
          <w:rStyle w:val="PageNumber"/>
          <w:rFonts w:ascii="Arial" w:eastAsia="Arial" w:hAnsi="Arial" w:cs="Arial"/>
          <w:sz w:val="22"/>
          <w:szCs w:val="22"/>
        </w:rPr>
      </w:pPr>
      <w:r w:rsidRPr="006C141E">
        <w:rPr>
          <w:rStyle w:val="PageNumber"/>
          <w:rFonts w:ascii="Arial" w:hAnsi="Arial"/>
          <w:sz w:val="22"/>
          <w:szCs w:val="22"/>
        </w:rPr>
        <w:t>a.</w:t>
      </w:r>
      <w:r w:rsidRPr="006C141E">
        <w:rPr>
          <w:rStyle w:val="PageNumber"/>
          <w:rFonts w:ascii="Arial" w:hAnsi="Arial"/>
          <w:sz w:val="22"/>
          <w:szCs w:val="22"/>
        </w:rPr>
        <w:tab/>
        <w:t>Provide one ac</w:t>
      </w:r>
      <w:r w:rsidR="006C141E" w:rsidRPr="006C141E">
        <w:rPr>
          <w:rStyle w:val="PageNumber"/>
          <w:rFonts w:ascii="Arial" w:hAnsi="Arial"/>
          <w:sz w:val="22"/>
          <w:szCs w:val="22"/>
        </w:rPr>
        <w:t>cessory pack for each white</w:t>
      </w:r>
      <w:r w:rsidRPr="006C141E">
        <w:rPr>
          <w:rStyle w:val="PageNumber"/>
          <w:rFonts w:ascii="Arial" w:hAnsi="Arial"/>
          <w:sz w:val="22"/>
          <w:szCs w:val="22"/>
        </w:rPr>
        <w:t xml:space="preserve">board.  Accessory Pack shall include four (4) dry-erase markers, one (1) magnetic penholder, one (1) magnetic felt eraser, one (1) package of ten (10) replacement eraser pads, one (1) package of three (3) </w:t>
      </w:r>
      <w:proofErr w:type="spellStart"/>
      <w:r w:rsidRPr="006C141E">
        <w:rPr>
          <w:rStyle w:val="PageNumber"/>
          <w:rFonts w:ascii="Arial" w:hAnsi="Arial"/>
          <w:sz w:val="22"/>
          <w:szCs w:val="22"/>
        </w:rPr>
        <w:t>Eximo</w:t>
      </w:r>
      <w:proofErr w:type="spellEnd"/>
      <w:r w:rsidRPr="006C141E">
        <w:rPr>
          <w:rStyle w:val="PageNumber"/>
          <w:rFonts w:ascii="Arial" w:hAnsi="Arial"/>
          <w:sz w:val="22"/>
          <w:szCs w:val="22"/>
        </w:rPr>
        <w:t>™ whiteboard cleaning pads and one (1) soft drying cloth and twelve (12) round Teflon coated magnets</w:t>
      </w:r>
    </w:p>
    <w:p w14:paraId="3C4B853B" w14:textId="77777777" w:rsidR="002A2F5E" w:rsidRPr="006C141E" w:rsidRDefault="00F003CC">
      <w:pPr>
        <w:rPr>
          <w:rStyle w:val="PageNumber"/>
          <w:rFonts w:ascii="Arial" w:eastAsia="Arial" w:hAnsi="Arial" w:cs="Arial"/>
          <w:sz w:val="22"/>
          <w:szCs w:val="22"/>
        </w:rPr>
      </w:pPr>
      <w:r w:rsidRPr="006C141E">
        <w:rPr>
          <w:rStyle w:val="PageNumber"/>
          <w:rFonts w:ascii="Arial" w:eastAsia="Arial" w:hAnsi="Arial" w:cs="Arial"/>
          <w:sz w:val="22"/>
          <w:szCs w:val="22"/>
        </w:rPr>
        <w:tab/>
      </w:r>
      <w:r w:rsidRPr="006C141E">
        <w:rPr>
          <w:rStyle w:val="PageNumber"/>
          <w:rFonts w:ascii="Arial" w:eastAsia="Arial" w:hAnsi="Arial" w:cs="Arial"/>
          <w:sz w:val="22"/>
          <w:szCs w:val="22"/>
        </w:rPr>
        <w:tab/>
        <w:t>10.</w:t>
      </w:r>
      <w:r w:rsidRPr="006C141E">
        <w:rPr>
          <w:rStyle w:val="PageNumber"/>
          <w:rFonts w:ascii="Arial" w:eastAsia="Arial" w:hAnsi="Arial" w:cs="Arial"/>
          <w:sz w:val="22"/>
          <w:szCs w:val="22"/>
        </w:rPr>
        <w:tab/>
        <w:t>Board Color: Satin Gloss White unless otherwise specified</w:t>
      </w:r>
      <w:r w:rsidRPr="006C141E">
        <w:rPr>
          <w:rStyle w:val="PageNumber"/>
          <w:rFonts w:ascii="Arial" w:eastAsia="Arial" w:hAnsi="Arial" w:cs="Arial"/>
          <w:sz w:val="22"/>
          <w:szCs w:val="22"/>
        </w:rPr>
        <w:tab/>
      </w:r>
    </w:p>
    <w:p w14:paraId="7ED79C4B" w14:textId="218FAA6F"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010B5385" w14:textId="4070D115" w:rsidR="002A2F5E" w:rsidRDefault="00F003CC" w:rsidP="006C141E">
      <w:pPr>
        <w:ind w:left="2160" w:hanging="720"/>
        <w:rP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t xml:space="preserve"> </w:t>
      </w:r>
      <w:r>
        <w:rPr>
          <w:rStyle w:val="PageNumber"/>
          <w:rFonts w:ascii="Arial" w:eastAsia="Arial" w:hAnsi="Arial" w:cs="Arial"/>
          <w:sz w:val="22"/>
          <w:szCs w:val="22"/>
        </w:rPr>
        <w:tab/>
      </w:r>
    </w:p>
    <w:p w14:paraId="2A8FCBCA"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6989E03E" w14:textId="0F7DC81F" w:rsidR="002A2F5E" w:rsidRDefault="006C141E" w:rsidP="00841068">
      <w:pPr>
        <w:outlineLvl w:val="0"/>
        <w:rPr>
          <w:rStyle w:val="PageNumber"/>
          <w:rFonts w:ascii="Arial" w:eastAsia="Arial" w:hAnsi="Arial" w:cs="Arial"/>
        </w:rPr>
      </w:pPr>
      <w:r>
        <w:rPr>
          <w:rStyle w:val="PageNumber"/>
          <w:rFonts w:ascii="Arial" w:hAnsi="Arial"/>
          <w:b/>
          <w:bCs/>
        </w:rPr>
        <w:t>2.3</w:t>
      </w:r>
      <w:r w:rsidR="00F003CC">
        <w:rPr>
          <w:rStyle w:val="PageNumber"/>
          <w:rFonts w:ascii="Arial" w:hAnsi="Arial"/>
          <w:b/>
          <w:bCs/>
        </w:rPr>
        <w:tab/>
      </w:r>
      <w:r w:rsidR="00F003CC">
        <w:rPr>
          <w:rStyle w:val="PageNumber"/>
          <w:rFonts w:ascii="Arial" w:hAnsi="Arial"/>
          <w:b/>
          <w:bCs/>
        </w:rPr>
        <w:tab/>
        <w:t>FABRICATION</w:t>
      </w:r>
      <w:r w:rsidR="00F003CC">
        <w:rPr>
          <w:rStyle w:val="PageNumber"/>
          <w:rFonts w:ascii="Arial" w:eastAsia="Arial" w:hAnsi="Arial" w:cs="Arial"/>
        </w:rPr>
        <w:tab/>
      </w:r>
      <w:r w:rsidR="00F003CC">
        <w:rPr>
          <w:rStyle w:val="PageNumber"/>
          <w:rFonts w:ascii="Arial" w:eastAsia="Arial" w:hAnsi="Arial" w:cs="Arial"/>
        </w:rPr>
        <w:tab/>
      </w:r>
    </w:p>
    <w:p w14:paraId="696CAA63"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08D183DE" w14:textId="77777777" w:rsidR="002A2F5E" w:rsidRDefault="00F003CC">
      <w:pPr>
        <w:ind w:left="72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Porcelain Enamel steel writing board facing sheet and foil backer</w:t>
      </w:r>
    </w:p>
    <w:p w14:paraId="68BC7E57" w14:textId="73885DEB" w:rsidR="002A2F5E" w:rsidRDefault="00F003CC">
      <w:pPr>
        <w:ind w:left="1440"/>
        <w:rPr>
          <w:rStyle w:val="PageNumber"/>
          <w:rFonts w:ascii="Arial" w:eastAsia="Arial" w:hAnsi="Arial" w:cs="Arial"/>
          <w:sz w:val="22"/>
          <w:szCs w:val="22"/>
        </w:rPr>
      </w:pPr>
      <w:r>
        <w:rPr>
          <w:rStyle w:val="PageNumber"/>
          <w:rFonts w:ascii="Arial" w:hAnsi="Arial"/>
          <w:sz w:val="22"/>
          <w:szCs w:val="22"/>
        </w:rPr>
        <w:t>sheet shall be laminated to the core material under pressure with manufacturer’s recommended flexible, waterproof adhesive</w:t>
      </w:r>
      <w:r>
        <w:rPr>
          <w:rStyle w:val="PageNumber"/>
          <w:rFonts w:ascii="Arial" w:hAnsi="Arial"/>
          <w:sz w:val="22"/>
          <w:szCs w:val="22"/>
        </w:rPr>
        <w:tab/>
      </w:r>
      <w:r>
        <w:rPr>
          <w:rStyle w:val="PageNumber"/>
          <w:rFonts w:ascii="Arial" w:hAnsi="Arial"/>
          <w:sz w:val="22"/>
          <w:szCs w:val="22"/>
        </w:rPr>
        <w:tab/>
      </w:r>
    </w:p>
    <w:p w14:paraId="2247AD45"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32CEE57E" w14:textId="2D6B0DF7" w:rsidR="002A2F5E" w:rsidRDefault="00F003CC">
      <w:pPr>
        <w:ind w:left="144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t>Assembly: Provide factory-assembled writing board units, as required.  Writing boards to 16 feet should be factory framed in a single panel and delivered to the job site for installation using concealed fasteners.  Boards over 16 feet should be spliced and “field installed” directly to the wall</w:t>
      </w:r>
      <w:r w:rsidR="00917683">
        <w:rPr>
          <w:rStyle w:val="PageNumber"/>
          <w:rFonts w:ascii="Arial" w:hAnsi="Arial"/>
          <w:sz w:val="22"/>
          <w:szCs w:val="22"/>
        </w:rPr>
        <w:t xml:space="preserve">/ </w:t>
      </w:r>
      <w:r w:rsidR="00917683">
        <w:rPr>
          <w:rStyle w:val="PageNumber"/>
          <w:rFonts w:ascii="Arial" w:hAnsi="Arial"/>
          <w:sz w:val="22"/>
          <w:szCs w:val="22"/>
        </w:rPr>
        <w:lastRenderedPageBreak/>
        <w:t xml:space="preserve">framework </w:t>
      </w:r>
      <w:r>
        <w:rPr>
          <w:rStyle w:val="PageNumber"/>
          <w:rFonts w:ascii="Arial" w:hAnsi="Arial"/>
          <w:sz w:val="22"/>
          <w:szCs w:val="22"/>
        </w:rPr>
        <w:t>using concealed fastening systems recommended by the manufacturer. Splices should be as follows:</w:t>
      </w:r>
      <w:r>
        <w:rPr>
          <w:rStyle w:val="PageNumber"/>
          <w:rFonts w:ascii="Arial" w:hAnsi="Arial"/>
          <w:sz w:val="22"/>
          <w:szCs w:val="22"/>
        </w:rPr>
        <w:tab/>
      </w:r>
      <w:r>
        <w:rPr>
          <w:rStyle w:val="PageNumber"/>
          <w:rFonts w:ascii="Arial" w:hAnsi="Arial"/>
          <w:sz w:val="22"/>
          <w:szCs w:val="22"/>
        </w:rPr>
        <w:tab/>
      </w:r>
    </w:p>
    <w:p w14:paraId="4646D9CE"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271E952B" w14:textId="77777777" w:rsidR="002A2F5E" w:rsidRDefault="00F003CC">
      <w:pPr>
        <w:ind w:left="2160" w:hanging="720"/>
        <w:rPr>
          <w:rStyle w:val="PageNumber"/>
          <w:rFonts w:ascii="Arial" w:eastAsia="Arial" w:hAnsi="Arial" w:cs="Arial"/>
          <w:sz w:val="22"/>
          <w:szCs w:val="22"/>
        </w:rPr>
      </w:pPr>
      <w:r>
        <w:rPr>
          <w:rStyle w:val="PageNumber"/>
          <w:rFonts w:ascii="Arial" w:hAnsi="Arial"/>
          <w:sz w:val="22"/>
          <w:szCs w:val="22"/>
        </w:rPr>
        <w:t>1.</w:t>
      </w:r>
      <w:r>
        <w:rPr>
          <w:rStyle w:val="PageNumber"/>
          <w:rFonts w:ascii="Arial" w:hAnsi="Arial"/>
          <w:sz w:val="22"/>
          <w:szCs w:val="22"/>
        </w:rPr>
        <w:tab/>
        <w:t>Make joints only where total length exceeds maximum length.  Fabricate minimum number of joints, balanced around center of board, coordinate with Architect for approval</w:t>
      </w:r>
      <w:r>
        <w:rPr>
          <w:rStyle w:val="PageNumber"/>
          <w:rFonts w:ascii="Arial" w:hAnsi="Arial"/>
          <w:sz w:val="22"/>
          <w:szCs w:val="22"/>
        </w:rPr>
        <w:tab/>
      </w:r>
    </w:p>
    <w:p w14:paraId="5B4D6A96" w14:textId="0548C114" w:rsidR="002A2F5E" w:rsidRDefault="00F003CC">
      <w:pPr>
        <w:ind w:left="2880" w:hanging="720"/>
        <w:rPr>
          <w:rStyle w:val="PageNumber"/>
          <w:rFonts w:ascii="Arial" w:eastAsia="Arial" w:hAnsi="Arial" w:cs="Arial"/>
          <w:sz w:val="22"/>
          <w:szCs w:val="22"/>
        </w:rPr>
      </w:pPr>
      <w:r>
        <w:rPr>
          <w:rStyle w:val="PageNumber"/>
          <w:rFonts w:ascii="Arial" w:hAnsi="Arial"/>
          <w:sz w:val="22"/>
          <w:szCs w:val="22"/>
        </w:rPr>
        <w:t xml:space="preserve">a.  </w:t>
      </w:r>
      <w:r>
        <w:rPr>
          <w:rStyle w:val="PageNumber"/>
          <w:rFonts w:ascii="Arial" w:hAnsi="Arial"/>
          <w:sz w:val="22"/>
          <w:szCs w:val="22"/>
        </w:rPr>
        <w:tab/>
        <w:t>One Piec</w:t>
      </w:r>
      <w:r w:rsidR="006355F2">
        <w:rPr>
          <w:rStyle w:val="PageNumber"/>
          <w:rFonts w:ascii="Arial" w:hAnsi="Arial"/>
          <w:sz w:val="22"/>
          <w:szCs w:val="22"/>
        </w:rPr>
        <w:t>e length of Marker</w:t>
      </w:r>
      <w:r w:rsidR="00AA69E0">
        <w:rPr>
          <w:rStyle w:val="PageNumber"/>
          <w:rFonts w:ascii="Arial" w:hAnsi="Arial"/>
          <w:sz w:val="22"/>
          <w:szCs w:val="22"/>
        </w:rPr>
        <w:t>b</w:t>
      </w:r>
      <w:r w:rsidR="006355F2">
        <w:rPr>
          <w:rStyle w:val="PageNumber"/>
          <w:rFonts w:ascii="Arial" w:hAnsi="Arial"/>
          <w:sz w:val="22"/>
          <w:szCs w:val="22"/>
        </w:rPr>
        <w:t>oard</w:t>
      </w:r>
      <w:r>
        <w:rPr>
          <w:rStyle w:val="PageNumber"/>
          <w:rFonts w:ascii="Arial" w:hAnsi="Arial"/>
          <w:sz w:val="22"/>
          <w:szCs w:val="22"/>
        </w:rPr>
        <w:t xml:space="preserve"> – Maximum of 16’</w:t>
      </w:r>
    </w:p>
    <w:p w14:paraId="43FEDFC6" w14:textId="77777777" w:rsidR="002A2F5E" w:rsidRDefault="00F003CC">
      <w:pPr>
        <w:ind w:left="2880" w:hanging="720"/>
        <w:rPr>
          <w:rStyle w:val="PageNumber"/>
          <w:rFonts w:ascii="Arial" w:eastAsia="Arial" w:hAnsi="Arial" w:cs="Arial"/>
          <w:sz w:val="22"/>
          <w:szCs w:val="22"/>
        </w:rPr>
      </w:pPr>
      <w:r>
        <w:rPr>
          <w:rStyle w:val="PageNumber"/>
          <w:rFonts w:ascii="Arial" w:hAnsi="Arial"/>
          <w:sz w:val="22"/>
          <w:szCs w:val="22"/>
        </w:rPr>
        <w:t xml:space="preserve">b. </w:t>
      </w:r>
      <w:r>
        <w:rPr>
          <w:rStyle w:val="PageNumber"/>
          <w:rFonts w:ascii="Arial" w:hAnsi="Arial"/>
          <w:sz w:val="22"/>
          <w:szCs w:val="22"/>
        </w:rPr>
        <w:tab/>
        <w:t>One Piece length of Top and Bottom Rail (Frame) – Maximum 16’</w:t>
      </w:r>
    </w:p>
    <w:p w14:paraId="05384CD0" w14:textId="6B991EC8" w:rsidR="002A2F5E" w:rsidRDefault="00F003CC" w:rsidP="00917683">
      <w:pPr>
        <w:ind w:left="2160" w:hanging="720"/>
        <w:rPr>
          <w:rStyle w:val="PageNumber"/>
          <w:rFonts w:ascii="Arial" w:eastAsia="Arial" w:hAnsi="Arial" w:cs="Arial"/>
          <w:sz w:val="22"/>
          <w:szCs w:val="22"/>
        </w:rPr>
      </w:pPr>
      <w:r>
        <w:rPr>
          <w:rStyle w:val="PageNumber"/>
          <w:rFonts w:ascii="Arial" w:hAnsi="Arial"/>
          <w:sz w:val="22"/>
          <w:szCs w:val="22"/>
        </w:rPr>
        <w:t>2.</w:t>
      </w:r>
      <w:r>
        <w:rPr>
          <w:rStyle w:val="PageNumber"/>
          <w:rFonts w:ascii="Arial" w:hAnsi="Arial"/>
          <w:sz w:val="22"/>
          <w:szCs w:val="22"/>
        </w:rPr>
        <w:tab/>
        <w:t>Provide manufacturer’s standard vertical butt joint system between abutting section</w:t>
      </w:r>
      <w:r w:rsidR="006355F2">
        <w:rPr>
          <w:rStyle w:val="PageNumber"/>
          <w:rFonts w:ascii="Arial" w:hAnsi="Arial"/>
          <w:sz w:val="22"/>
          <w:szCs w:val="22"/>
        </w:rPr>
        <w:t>s of writing boards – Standard 6mm</w:t>
      </w:r>
      <w:r w:rsidR="00AA69E0">
        <w:rPr>
          <w:rStyle w:val="PageNumber"/>
          <w:rFonts w:ascii="Arial" w:hAnsi="Arial"/>
          <w:sz w:val="22"/>
          <w:szCs w:val="22"/>
        </w:rPr>
        <w:t xml:space="preserve"> </w:t>
      </w:r>
      <w:r>
        <w:rPr>
          <w:rStyle w:val="PageNumber"/>
          <w:rFonts w:ascii="Arial" w:hAnsi="Arial"/>
          <w:sz w:val="22"/>
          <w:szCs w:val="22"/>
        </w:rPr>
        <w:t>Side Profile per board</w:t>
      </w:r>
      <w:r>
        <w:rPr>
          <w:rStyle w:val="PageNumber"/>
          <w:rFonts w:ascii="Arial" w:hAnsi="Arial"/>
          <w:sz w:val="22"/>
          <w:szCs w:val="22"/>
        </w:rPr>
        <w:tab/>
      </w:r>
    </w:p>
    <w:p w14:paraId="5BE77D96" w14:textId="526C4D4C" w:rsidR="002A2F5E" w:rsidRDefault="00917683">
      <w:pPr>
        <w:ind w:left="2160" w:hanging="720"/>
        <w:rPr>
          <w:rStyle w:val="PageNumber"/>
          <w:rFonts w:ascii="Arial" w:eastAsia="Arial" w:hAnsi="Arial" w:cs="Arial"/>
          <w:sz w:val="22"/>
          <w:szCs w:val="22"/>
        </w:rPr>
      </w:pPr>
      <w:r>
        <w:rPr>
          <w:rStyle w:val="PageNumber"/>
          <w:rFonts w:ascii="Arial" w:hAnsi="Arial"/>
          <w:sz w:val="22"/>
          <w:szCs w:val="22"/>
        </w:rPr>
        <w:t>3</w:t>
      </w:r>
      <w:r w:rsidR="00F003CC">
        <w:rPr>
          <w:rStyle w:val="PageNumber"/>
          <w:rFonts w:ascii="Arial" w:hAnsi="Arial"/>
          <w:sz w:val="22"/>
          <w:szCs w:val="22"/>
        </w:rPr>
        <w:t>.</w:t>
      </w:r>
      <w:r w:rsidR="00F003CC">
        <w:rPr>
          <w:rStyle w:val="PageNumber"/>
          <w:rFonts w:ascii="Arial" w:hAnsi="Arial"/>
          <w:sz w:val="22"/>
          <w:szCs w:val="22"/>
        </w:rPr>
        <w:tab/>
        <w:t>Make available seamless concealed splicing kit of parts for field installation upon request for both boards and aluminum trim and trays</w:t>
      </w:r>
      <w:r w:rsidR="00F003CC">
        <w:rPr>
          <w:rStyle w:val="PageNumber"/>
          <w:rFonts w:ascii="Arial" w:hAnsi="Arial"/>
          <w:sz w:val="22"/>
          <w:szCs w:val="22"/>
        </w:rPr>
        <w:tab/>
      </w:r>
    </w:p>
    <w:p w14:paraId="5AC9BBE8"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083A9A03" w14:textId="44CE9214" w:rsidR="002A2F5E" w:rsidRPr="00917683" w:rsidRDefault="00917683" w:rsidP="00841068">
      <w:pPr>
        <w:outlineLvl w:val="0"/>
        <w:rPr>
          <w:rStyle w:val="PageNumber"/>
          <w:rFonts w:ascii="Arial" w:eastAsia="Arial" w:hAnsi="Arial" w:cs="Arial"/>
          <w:b/>
          <w:bCs/>
        </w:rPr>
      </w:pPr>
      <w:r>
        <w:rPr>
          <w:rStyle w:val="PageNumber"/>
          <w:rFonts w:ascii="Arial" w:hAnsi="Arial"/>
          <w:b/>
          <w:bCs/>
        </w:rPr>
        <w:t>2.4</w:t>
      </w:r>
      <w:r w:rsidR="00F003CC">
        <w:rPr>
          <w:rStyle w:val="PageNumber"/>
          <w:rFonts w:ascii="Arial" w:hAnsi="Arial"/>
          <w:b/>
          <w:bCs/>
        </w:rPr>
        <w:tab/>
      </w:r>
      <w:r w:rsidR="00F003CC">
        <w:rPr>
          <w:rStyle w:val="PageNumber"/>
          <w:rFonts w:ascii="Arial" w:hAnsi="Arial"/>
          <w:b/>
          <w:bCs/>
        </w:rPr>
        <w:tab/>
      </w:r>
      <w:r w:rsidR="00F003CC" w:rsidRPr="00917683">
        <w:rPr>
          <w:rStyle w:val="PageNumber"/>
          <w:rFonts w:ascii="Arial" w:hAnsi="Arial"/>
          <w:b/>
          <w:bCs/>
        </w:rPr>
        <w:t>FINISHES</w:t>
      </w:r>
    </w:p>
    <w:p w14:paraId="4B3319B0" w14:textId="77777777" w:rsidR="002A2F5E" w:rsidRPr="00917683" w:rsidRDefault="00F003CC">
      <w:pPr>
        <w:rPr>
          <w:rStyle w:val="PageNumber"/>
          <w:rFonts w:ascii="Arial" w:eastAsia="Arial" w:hAnsi="Arial" w:cs="Arial"/>
          <w:sz w:val="22"/>
          <w:szCs w:val="22"/>
        </w:rPr>
      </w:pPr>
      <w:r w:rsidRPr="00917683">
        <w:rPr>
          <w:rStyle w:val="PageNumber"/>
          <w:rFonts w:ascii="Arial" w:eastAsia="Arial" w:hAnsi="Arial" w:cs="Arial"/>
          <w:sz w:val="22"/>
          <w:szCs w:val="22"/>
        </w:rPr>
        <w:tab/>
      </w:r>
      <w:r w:rsidRPr="00917683">
        <w:rPr>
          <w:rStyle w:val="PageNumber"/>
          <w:rFonts w:ascii="Arial" w:eastAsia="Arial" w:hAnsi="Arial" w:cs="Arial"/>
          <w:sz w:val="22"/>
          <w:szCs w:val="22"/>
        </w:rPr>
        <w:tab/>
      </w:r>
    </w:p>
    <w:p w14:paraId="026D6269" w14:textId="77777777" w:rsidR="002A2F5E" w:rsidRPr="00917683" w:rsidRDefault="00F003CC">
      <w:pPr>
        <w:ind w:left="1440" w:hanging="720"/>
        <w:rPr>
          <w:rStyle w:val="PageNumber"/>
          <w:rFonts w:ascii="Arial" w:eastAsia="Arial" w:hAnsi="Arial" w:cs="Arial"/>
          <w:sz w:val="22"/>
          <w:szCs w:val="22"/>
        </w:rPr>
      </w:pPr>
      <w:r w:rsidRPr="00917683">
        <w:rPr>
          <w:rStyle w:val="PageNumber"/>
          <w:rFonts w:ascii="Arial" w:hAnsi="Arial"/>
          <w:sz w:val="22"/>
          <w:szCs w:val="22"/>
        </w:rPr>
        <w:t>A.</w:t>
      </w:r>
      <w:r w:rsidRPr="00917683">
        <w:rPr>
          <w:rStyle w:val="PageNumber"/>
          <w:rFonts w:ascii="Arial" w:hAnsi="Arial"/>
          <w:sz w:val="22"/>
          <w:szCs w:val="22"/>
        </w:rPr>
        <w:tab/>
        <w:t>Comply with NAAMM’s “Metal Finishes Manual for Architectural and Metal Products” for recommendations relative to applying and designating finishes</w:t>
      </w:r>
    </w:p>
    <w:p w14:paraId="39651815" w14:textId="77777777" w:rsidR="002A2F5E" w:rsidRPr="00917683" w:rsidRDefault="00F003CC">
      <w:pPr>
        <w:rPr>
          <w:rStyle w:val="PageNumber"/>
          <w:rFonts w:ascii="Arial" w:eastAsia="Arial" w:hAnsi="Arial" w:cs="Arial"/>
          <w:sz w:val="22"/>
          <w:szCs w:val="22"/>
        </w:rPr>
      </w:pPr>
      <w:r w:rsidRPr="00917683">
        <w:rPr>
          <w:rStyle w:val="PageNumber"/>
          <w:rFonts w:ascii="Arial" w:eastAsia="Arial" w:hAnsi="Arial" w:cs="Arial"/>
          <w:sz w:val="22"/>
          <w:szCs w:val="22"/>
        </w:rPr>
        <w:tab/>
      </w:r>
      <w:r w:rsidRPr="00917683">
        <w:rPr>
          <w:rStyle w:val="PageNumber"/>
          <w:rFonts w:ascii="Arial" w:eastAsia="Arial" w:hAnsi="Arial" w:cs="Arial"/>
          <w:sz w:val="22"/>
          <w:szCs w:val="22"/>
        </w:rPr>
        <w:tab/>
      </w:r>
    </w:p>
    <w:p w14:paraId="7659B179" w14:textId="77777777" w:rsidR="002A2F5E" w:rsidRDefault="00F003CC">
      <w:pPr>
        <w:rPr>
          <w:rStyle w:val="PageNumber"/>
          <w:rFonts w:ascii="Arial" w:eastAsia="Arial" w:hAnsi="Arial" w:cs="Arial"/>
          <w:sz w:val="22"/>
          <w:szCs w:val="22"/>
        </w:rPr>
      </w:pPr>
      <w:r w:rsidRPr="00917683">
        <w:rPr>
          <w:rStyle w:val="PageNumber"/>
          <w:rFonts w:ascii="Arial" w:eastAsia="Arial" w:hAnsi="Arial" w:cs="Arial"/>
          <w:sz w:val="22"/>
          <w:szCs w:val="22"/>
        </w:rPr>
        <w:tab/>
        <w:t>B.</w:t>
      </w:r>
      <w:r w:rsidRPr="00917683">
        <w:rPr>
          <w:rStyle w:val="PageNumber"/>
          <w:rFonts w:ascii="Arial" w:hAnsi="Arial"/>
          <w:sz w:val="22"/>
          <w:szCs w:val="22"/>
        </w:rPr>
        <w:t xml:space="preserve">     </w:t>
      </w:r>
      <w:r w:rsidRPr="00917683">
        <w:rPr>
          <w:rStyle w:val="PageNumber"/>
          <w:rFonts w:ascii="Arial" w:hAnsi="Arial"/>
          <w:sz w:val="22"/>
          <w:szCs w:val="22"/>
        </w:rPr>
        <w:tab/>
        <w:t>Manufacturer’s Standard finishes as designated above</w:t>
      </w:r>
    </w:p>
    <w:p w14:paraId="69FA699D"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46B29336" w14:textId="77777777" w:rsidR="002A2F5E" w:rsidRDefault="002A2F5E">
      <w:pPr>
        <w:rPr>
          <w:rFonts w:ascii="Arial" w:eastAsia="Arial" w:hAnsi="Arial" w:cs="Arial"/>
          <w:b/>
          <w:bCs/>
        </w:rPr>
      </w:pPr>
    </w:p>
    <w:p w14:paraId="4BC65D07" w14:textId="77777777" w:rsidR="002A2F5E" w:rsidRDefault="00F003CC" w:rsidP="00841068">
      <w:pPr>
        <w:outlineLvl w:val="0"/>
        <w:rPr>
          <w:rStyle w:val="PageNumber"/>
          <w:rFonts w:ascii="Arial" w:eastAsia="Arial" w:hAnsi="Arial" w:cs="Arial"/>
        </w:rPr>
      </w:pPr>
      <w:r>
        <w:rPr>
          <w:rStyle w:val="PageNumber"/>
          <w:rFonts w:ascii="Arial" w:hAnsi="Arial"/>
          <w:b/>
          <w:bCs/>
        </w:rPr>
        <w:t>PART 3- EXECUTION</w:t>
      </w:r>
      <w:r>
        <w:rPr>
          <w:rStyle w:val="PageNumber"/>
          <w:rFonts w:ascii="Arial" w:eastAsia="Arial" w:hAnsi="Arial" w:cs="Arial"/>
        </w:rPr>
        <w:tab/>
      </w:r>
      <w:r>
        <w:rPr>
          <w:rStyle w:val="PageNumber"/>
          <w:rFonts w:ascii="Arial" w:eastAsia="Arial" w:hAnsi="Arial" w:cs="Arial"/>
        </w:rPr>
        <w:tab/>
      </w:r>
    </w:p>
    <w:p w14:paraId="13EBAA4A" w14:textId="77777777" w:rsidR="002A2F5E" w:rsidRDefault="00F003CC">
      <w:pPr>
        <w:rPr>
          <w:rStyle w:val="PageNumber"/>
          <w:rFonts w:ascii="Arial" w:eastAsia="Arial" w:hAnsi="Arial" w:cs="Arial"/>
        </w:rPr>
      </w:pPr>
      <w:r>
        <w:rPr>
          <w:rStyle w:val="PageNumber"/>
          <w:rFonts w:ascii="Arial" w:eastAsia="Arial" w:hAnsi="Arial" w:cs="Arial"/>
        </w:rPr>
        <w:tab/>
      </w:r>
      <w:r>
        <w:rPr>
          <w:rStyle w:val="PageNumber"/>
          <w:rFonts w:ascii="Arial" w:eastAsia="Arial" w:hAnsi="Arial" w:cs="Arial"/>
        </w:rPr>
        <w:tab/>
      </w:r>
    </w:p>
    <w:p w14:paraId="52F09D11" w14:textId="77777777" w:rsidR="002A2F5E" w:rsidRDefault="00F003CC" w:rsidP="00841068">
      <w:pPr>
        <w:outlineLvl w:val="0"/>
        <w:rPr>
          <w:rStyle w:val="PageNumber"/>
          <w:rFonts w:ascii="Arial" w:eastAsia="Arial" w:hAnsi="Arial" w:cs="Arial"/>
          <w:b/>
          <w:bCs/>
        </w:rPr>
      </w:pPr>
      <w:r>
        <w:rPr>
          <w:rStyle w:val="PageNumber"/>
          <w:rFonts w:ascii="Arial" w:hAnsi="Arial"/>
          <w:b/>
          <w:bCs/>
        </w:rPr>
        <w:t>3.1</w:t>
      </w:r>
      <w:r>
        <w:rPr>
          <w:rStyle w:val="PageNumber"/>
          <w:rFonts w:ascii="Arial" w:hAnsi="Arial"/>
          <w:b/>
          <w:bCs/>
        </w:rPr>
        <w:tab/>
      </w:r>
      <w:r>
        <w:rPr>
          <w:rStyle w:val="PageNumber"/>
          <w:rFonts w:ascii="Arial" w:hAnsi="Arial"/>
          <w:b/>
          <w:bCs/>
        </w:rPr>
        <w:tab/>
        <w:t>EXAMINATION</w:t>
      </w:r>
    </w:p>
    <w:p w14:paraId="73C67A40"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p>
    <w:p w14:paraId="204CEABA" w14:textId="77777777" w:rsidR="002A2F5E" w:rsidRDefault="00F003CC">
      <w:pPr>
        <w:ind w:left="1440" w:hanging="720"/>
        <w:rPr>
          <w:rStyle w:val="PageNumber"/>
          <w:rFonts w:ascii="Arial" w:eastAsia="Arial" w:hAnsi="Arial" w:cs="Arial"/>
          <w:sz w:val="22"/>
          <w:szCs w:val="22"/>
        </w:rPr>
      </w:pPr>
      <w:r>
        <w:rPr>
          <w:rStyle w:val="PageNumber"/>
          <w:rFonts w:ascii="Arial" w:hAnsi="Arial"/>
          <w:sz w:val="22"/>
          <w:szCs w:val="22"/>
        </w:rPr>
        <w:t>A.</w:t>
      </w:r>
      <w:r>
        <w:rPr>
          <w:rStyle w:val="PageNumber"/>
          <w:rFonts w:ascii="Arial" w:hAnsi="Arial"/>
          <w:sz w:val="22"/>
          <w:szCs w:val="22"/>
        </w:rPr>
        <w:tab/>
        <w:t>Examine wall surfaces, with installer present, for compliance with requirements and other conditions affecting visual display board/rail installation</w:t>
      </w:r>
      <w:r>
        <w:rPr>
          <w:rStyle w:val="PageNumber"/>
          <w:rFonts w:ascii="Arial" w:hAnsi="Arial"/>
          <w:sz w:val="22"/>
          <w:szCs w:val="22"/>
        </w:rPr>
        <w:tab/>
      </w:r>
      <w:r>
        <w:rPr>
          <w:rStyle w:val="PageNumber"/>
          <w:rFonts w:ascii="Arial" w:hAnsi="Arial"/>
          <w:sz w:val="22"/>
          <w:szCs w:val="22"/>
        </w:rPr>
        <w:tab/>
      </w:r>
    </w:p>
    <w:p w14:paraId="41D5B69D"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3ECB8518" w14:textId="77777777" w:rsidR="002A2F5E" w:rsidRDefault="00F003CC">
      <w:pPr>
        <w:ind w:left="1440" w:hanging="720"/>
        <w:rPr>
          <w:rStyle w:val="PageNumber"/>
          <w:rFonts w:ascii="Arial" w:eastAsia="Arial" w:hAnsi="Arial" w:cs="Arial"/>
          <w:sz w:val="22"/>
          <w:szCs w:val="22"/>
        </w:rPr>
      </w:pPr>
      <w:r>
        <w:rPr>
          <w:rStyle w:val="PageNumber"/>
          <w:rFonts w:ascii="Arial" w:hAnsi="Arial"/>
          <w:sz w:val="22"/>
          <w:szCs w:val="22"/>
        </w:rPr>
        <w:t>B.</w:t>
      </w:r>
      <w:r>
        <w:rPr>
          <w:rStyle w:val="PageNumber"/>
          <w:rFonts w:ascii="Arial" w:hAnsi="Arial"/>
          <w:sz w:val="22"/>
          <w:szCs w:val="22"/>
        </w:rPr>
        <w:tab/>
        <w:t>Verify flat wall surfaces for proper board installation; provide concealed shims as necessary within Architect’s acceptable variance. Minimum Level 4 finished wall required by contractor</w:t>
      </w:r>
      <w:r>
        <w:rPr>
          <w:rStyle w:val="PageNumber"/>
          <w:rFonts w:ascii="Arial" w:hAnsi="Arial"/>
          <w:sz w:val="22"/>
          <w:szCs w:val="22"/>
        </w:rPr>
        <w:tab/>
      </w:r>
    </w:p>
    <w:p w14:paraId="20BDBE51"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2A3ADFAD" w14:textId="77777777" w:rsidR="002A2F5E" w:rsidRDefault="00F003CC">
      <w:pPr>
        <w:ind w:left="1440" w:hanging="720"/>
        <w:rPr>
          <w:rStyle w:val="PageNumber"/>
          <w:rFonts w:ascii="Arial" w:eastAsia="Arial" w:hAnsi="Arial" w:cs="Arial"/>
          <w:sz w:val="22"/>
          <w:szCs w:val="22"/>
        </w:rPr>
      </w:pPr>
      <w:r>
        <w:rPr>
          <w:rStyle w:val="PageNumber"/>
          <w:rFonts w:ascii="Arial" w:hAnsi="Arial"/>
          <w:sz w:val="22"/>
          <w:szCs w:val="22"/>
        </w:rPr>
        <w:t>C.</w:t>
      </w:r>
      <w:r>
        <w:rPr>
          <w:rStyle w:val="PageNumber"/>
          <w:rFonts w:ascii="Arial" w:hAnsi="Arial"/>
          <w:sz w:val="22"/>
          <w:szCs w:val="22"/>
        </w:rPr>
        <w:tab/>
        <w:t>Do not proceed with installation until unsatisfactory conditions have been corrected</w:t>
      </w:r>
      <w:r>
        <w:rPr>
          <w:rStyle w:val="PageNumber"/>
          <w:rFonts w:ascii="Arial" w:hAnsi="Arial"/>
          <w:sz w:val="22"/>
          <w:szCs w:val="22"/>
        </w:rPr>
        <w:tab/>
      </w:r>
      <w:r>
        <w:rPr>
          <w:rStyle w:val="PageNumber"/>
          <w:rFonts w:ascii="Arial" w:hAnsi="Arial"/>
          <w:sz w:val="22"/>
          <w:szCs w:val="22"/>
        </w:rPr>
        <w:tab/>
      </w:r>
    </w:p>
    <w:p w14:paraId="2FA3B6CE" w14:textId="77777777" w:rsidR="002A2F5E" w:rsidRDefault="00F003CC">
      <w:pPr>
        <w:rPr>
          <w:rStyle w:val="PageNumber"/>
          <w:rFonts w:ascii="Arial" w:eastAsia="Arial" w:hAnsi="Arial" w:cs="Arial"/>
          <w:sz w:val="22"/>
          <w:szCs w:val="22"/>
        </w:rPr>
      </w:pP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r>
        <w:rPr>
          <w:rStyle w:val="PageNumber"/>
          <w:rFonts w:ascii="Arial" w:eastAsia="Arial" w:hAnsi="Arial" w:cs="Arial"/>
          <w:sz w:val="22"/>
          <w:szCs w:val="22"/>
        </w:rPr>
        <w:tab/>
      </w:r>
    </w:p>
    <w:p w14:paraId="36A8D733" w14:textId="77777777" w:rsidR="002A2F5E" w:rsidRPr="00917683" w:rsidRDefault="00F003CC" w:rsidP="00841068">
      <w:pPr>
        <w:outlineLvl w:val="0"/>
        <w:rPr>
          <w:rStyle w:val="PageNumber"/>
          <w:rFonts w:ascii="Arial" w:eastAsia="Arial" w:hAnsi="Arial" w:cs="Arial"/>
          <w:b/>
          <w:bCs/>
        </w:rPr>
      </w:pPr>
      <w:r>
        <w:rPr>
          <w:rStyle w:val="PageNumber"/>
          <w:rFonts w:ascii="Arial" w:hAnsi="Arial"/>
          <w:b/>
          <w:bCs/>
        </w:rPr>
        <w:t>3.2</w:t>
      </w:r>
      <w:r>
        <w:rPr>
          <w:rStyle w:val="PageNumber"/>
          <w:rFonts w:ascii="Arial" w:hAnsi="Arial"/>
          <w:b/>
          <w:bCs/>
        </w:rPr>
        <w:tab/>
      </w:r>
      <w:r>
        <w:rPr>
          <w:rStyle w:val="PageNumber"/>
          <w:rFonts w:ascii="Arial" w:hAnsi="Arial"/>
          <w:b/>
          <w:bCs/>
        </w:rPr>
        <w:tab/>
      </w:r>
      <w:r w:rsidRPr="00917683">
        <w:rPr>
          <w:rStyle w:val="PageNumber"/>
          <w:rFonts w:ascii="Arial" w:hAnsi="Arial"/>
          <w:b/>
          <w:bCs/>
        </w:rPr>
        <w:t>INSTALLATION</w:t>
      </w:r>
      <w:r w:rsidRPr="00917683">
        <w:rPr>
          <w:rStyle w:val="PageNumber"/>
          <w:rFonts w:ascii="Arial" w:hAnsi="Arial"/>
          <w:b/>
          <w:bCs/>
        </w:rPr>
        <w:tab/>
      </w:r>
      <w:r w:rsidRPr="00917683">
        <w:rPr>
          <w:rStyle w:val="PageNumber"/>
          <w:rFonts w:ascii="Arial" w:hAnsi="Arial"/>
          <w:b/>
          <w:bCs/>
        </w:rPr>
        <w:tab/>
      </w:r>
    </w:p>
    <w:p w14:paraId="06549B9E" w14:textId="77777777" w:rsidR="002A2F5E" w:rsidRPr="00917683" w:rsidRDefault="00F003CC">
      <w:pPr>
        <w:rPr>
          <w:rStyle w:val="PageNumber"/>
          <w:rFonts w:ascii="Arial" w:eastAsia="Arial" w:hAnsi="Arial" w:cs="Arial"/>
          <w:sz w:val="22"/>
          <w:szCs w:val="22"/>
        </w:rPr>
      </w:pPr>
      <w:r w:rsidRPr="00917683">
        <w:rPr>
          <w:rStyle w:val="PageNumber"/>
          <w:rFonts w:ascii="Arial" w:eastAsia="Arial" w:hAnsi="Arial" w:cs="Arial"/>
          <w:sz w:val="22"/>
          <w:szCs w:val="22"/>
        </w:rPr>
        <w:tab/>
      </w:r>
      <w:r w:rsidRPr="00917683">
        <w:rPr>
          <w:rStyle w:val="PageNumber"/>
          <w:rFonts w:ascii="Arial" w:eastAsia="Arial" w:hAnsi="Arial" w:cs="Arial"/>
          <w:sz w:val="22"/>
          <w:szCs w:val="22"/>
        </w:rPr>
        <w:tab/>
      </w:r>
      <w:r w:rsidRPr="00917683">
        <w:rPr>
          <w:rStyle w:val="PageNumber"/>
          <w:rFonts w:ascii="Arial" w:eastAsia="Arial" w:hAnsi="Arial" w:cs="Arial"/>
          <w:sz w:val="22"/>
          <w:szCs w:val="22"/>
        </w:rPr>
        <w:tab/>
      </w:r>
      <w:r w:rsidRPr="00917683">
        <w:rPr>
          <w:rStyle w:val="PageNumber"/>
          <w:rFonts w:ascii="Arial" w:eastAsia="Arial" w:hAnsi="Arial" w:cs="Arial"/>
          <w:sz w:val="22"/>
          <w:szCs w:val="22"/>
        </w:rPr>
        <w:tab/>
      </w:r>
    </w:p>
    <w:p w14:paraId="76E2B8F0" w14:textId="4F7A0E67" w:rsidR="002A2F5E" w:rsidRPr="00917683" w:rsidRDefault="00F003CC">
      <w:pPr>
        <w:ind w:left="1440" w:hanging="720"/>
        <w:rPr>
          <w:rStyle w:val="PageNumber"/>
          <w:rFonts w:ascii="Arial" w:eastAsia="Arial" w:hAnsi="Arial" w:cs="Arial"/>
          <w:sz w:val="22"/>
          <w:szCs w:val="22"/>
        </w:rPr>
      </w:pPr>
      <w:r w:rsidRPr="00917683">
        <w:rPr>
          <w:rStyle w:val="PageNumber"/>
          <w:rFonts w:ascii="Arial" w:hAnsi="Arial"/>
          <w:sz w:val="22"/>
          <w:szCs w:val="22"/>
        </w:rPr>
        <w:t>A.</w:t>
      </w:r>
      <w:r w:rsidRPr="00917683">
        <w:rPr>
          <w:rStyle w:val="PageNumber"/>
          <w:rFonts w:ascii="Arial" w:hAnsi="Arial"/>
          <w:sz w:val="22"/>
          <w:szCs w:val="22"/>
        </w:rPr>
        <w:tab/>
        <w:t xml:space="preserve">Deliver factory built visual </w:t>
      </w:r>
      <w:r w:rsidR="00917683">
        <w:rPr>
          <w:rStyle w:val="PageNumber"/>
          <w:rFonts w:ascii="Arial" w:hAnsi="Arial"/>
          <w:sz w:val="22"/>
          <w:szCs w:val="22"/>
        </w:rPr>
        <w:t>display boards/rails, assembled in two</w:t>
      </w:r>
      <w:r w:rsidRPr="00917683">
        <w:rPr>
          <w:rStyle w:val="PageNumber"/>
          <w:rFonts w:ascii="Arial" w:hAnsi="Arial"/>
          <w:sz w:val="22"/>
          <w:szCs w:val="22"/>
        </w:rPr>
        <w:t xml:space="preserve"> piece</w:t>
      </w:r>
      <w:r w:rsidR="00917683">
        <w:rPr>
          <w:rStyle w:val="PageNumber"/>
          <w:rFonts w:ascii="Arial" w:hAnsi="Arial"/>
          <w:sz w:val="22"/>
          <w:szCs w:val="22"/>
        </w:rPr>
        <w:t>s for field joining in rolling carriages.</w:t>
      </w:r>
      <w:r w:rsidRPr="00917683">
        <w:rPr>
          <w:rStyle w:val="PageNumber"/>
          <w:rFonts w:ascii="Arial" w:hAnsi="Arial"/>
          <w:sz w:val="22"/>
          <w:szCs w:val="22"/>
        </w:rPr>
        <w:tab/>
      </w:r>
      <w:r w:rsidRPr="00917683">
        <w:rPr>
          <w:rStyle w:val="PageNumber"/>
          <w:rFonts w:ascii="Arial" w:hAnsi="Arial"/>
          <w:sz w:val="22"/>
          <w:szCs w:val="22"/>
        </w:rPr>
        <w:tab/>
      </w:r>
    </w:p>
    <w:p w14:paraId="72DDC665" w14:textId="77777777" w:rsidR="002A2F5E" w:rsidRPr="00917683" w:rsidRDefault="00F003CC">
      <w:pPr>
        <w:rPr>
          <w:rStyle w:val="PageNumber"/>
          <w:rFonts w:ascii="Arial" w:eastAsia="Arial" w:hAnsi="Arial" w:cs="Arial"/>
          <w:sz w:val="22"/>
          <w:szCs w:val="22"/>
        </w:rPr>
      </w:pPr>
      <w:r w:rsidRPr="00917683">
        <w:rPr>
          <w:rStyle w:val="PageNumber"/>
          <w:rFonts w:ascii="Arial" w:eastAsia="Arial" w:hAnsi="Arial" w:cs="Arial"/>
          <w:sz w:val="22"/>
          <w:szCs w:val="22"/>
        </w:rPr>
        <w:tab/>
      </w:r>
      <w:r w:rsidRPr="00917683">
        <w:rPr>
          <w:rStyle w:val="PageNumber"/>
          <w:rFonts w:ascii="Arial" w:eastAsia="Arial" w:hAnsi="Arial" w:cs="Arial"/>
          <w:sz w:val="22"/>
          <w:szCs w:val="22"/>
        </w:rPr>
        <w:tab/>
      </w:r>
      <w:r w:rsidRPr="00917683">
        <w:rPr>
          <w:rStyle w:val="PageNumber"/>
          <w:rFonts w:ascii="Arial" w:eastAsia="Arial" w:hAnsi="Arial" w:cs="Arial"/>
          <w:sz w:val="22"/>
          <w:szCs w:val="22"/>
        </w:rPr>
        <w:tab/>
      </w:r>
      <w:r w:rsidRPr="00917683">
        <w:rPr>
          <w:rStyle w:val="PageNumber"/>
          <w:rFonts w:ascii="Arial" w:eastAsia="Arial" w:hAnsi="Arial" w:cs="Arial"/>
          <w:sz w:val="22"/>
          <w:szCs w:val="22"/>
        </w:rPr>
        <w:tab/>
      </w:r>
    </w:p>
    <w:p w14:paraId="41111098" w14:textId="77777777" w:rsidR="002A2F5E" w:rsidRPr="00917683" w:rsidRDefault="00F003CC">
      <w:pPr>
        <w:ind w:left="1440" w:hanging="720"/>
        <w:rPr>
          <w:rStyle w:val="PageNumber"/>
          <w:rFonts w:ascii="Arial" w:eastAsia="Arial" w:hAnsi="Arial" w:cs="Arial"/>
          <w:sz w:val="22"/>
          <w:szCs w:val="22"/>
        </w:rPr>
      </w:pPr>
      <w:r w:rsidRPr="00917683">
        <w:rPr>
          <w:rStyle w:val="PageNumber"/>
          <w:rFonts w:ascii="Arial" w:hAnsi="Arial"/>
          <w:sz w:val="22"/>
          <w:szCs w:val="22"/>
        </w:rPr>
        <w:t>B.</w:t>
      </w:r>
      <w:r w:rsidRPr="00917683">
        <w:rPr>
          <w:rStyle w:val="PageNumber"/>
          <w:rFonts w:ascii="Arial" w:hAnsi="Arial"/>
          <w:sz w:val="22"/>
          <w:szCs w:val="22"/>
        </w:rPr>
        <w:tab/>
        <w:t>Install units in locations and mounting heights as indicated on drawings and according to manufacturer’s written instructions.  Keep perimeter lines straight, plumb and level. Provide grounds, clips, backing materials, adhesives, brackets, anchors, trim and accessories necessary for complete installation</w:t>
      </w:r>
    </w:p>
    <w:p w14:paraId="46B67375" w14:textId="77777777" w:rsidR="002A2F5E" w:rsidRPr="00917683" w:rsidRDefault="00F003CC">
      <w:pPr>
        <w:rPr>
          <w:rStyle w:val="PageNumber"/>
          <w:rFonts w:ascii="Arial" w:eastAsia="Arial" w:hAnsi="Arial" w:cs="Arial"/>
          <w:sz w:val="22"/>
          <w:szCs w:val="22"/>
        </w:rPr>
      </w:pPr>
      <w:r w:rsidRPr="00917683">
        <w:rPr>
          <w:rStyle w:val="PageNumber"/>
          <w:rFonts w:ascii="Arial" w:eastAsia="Arial" w:hAnsi="Arial" w:cs="Arial"/>
          <w:sz w:val="22"/>
          <w:szCs w:val="22"/>
        </w:rPr>
        <w:lastRenderedPageBreak/>
        <w:tab/>
      </w:r>
      <w:r w:rsidRPr="00917683">
        <w:rPr>
          <w:rStyle w:val="PageNumber"/>
          <w:rFonts w:ascii="Arial" w:eastAsia="Arial" w:hAnsi="Arial" w:cs="Arial"/>
          <w:sz w:val="22"/>
          <w:szCs w:val="22"/>
        </w:rPr>
        <w:tab/>
      </w:r>
    </w:p>
    <w:p w14:paraId="607819FB" w14:textId="77777777" w:rsidR="002A2F5E" w:rsidRPr="00917683" w:rsidRDefault="00F003CC">
      <w:pPr>
        <w:ind w:left="1440" w:hanging="720"/>
        <w:rPr>
          <w:rStyle w:val="PageNumber"/>
          <w:rFonts w:ascii="Arial" w:eastAsia="Arial" w:hAnsi="Arial" w:cs="Arial"/>
          <w:sz w:val="22"/>
          <w:szCs w:val="22"/>
        </w:rPr>
      </w:pPr>
      <w:r w:rsidRPr="00917683">
        <w:rPr>
          <w:rStyle w:val="PageNumber"/>
          <w:rFonts w:ascii="Arial" w:hAnsi="Arial"/>
          <w:sz w:val="22"/>
          <w:szCs w:val="22"/>
        </w:rPr>
        <w:t>C.</w:t>
      </w:r>
      <w:r w:rsidRPr="00917683">
        <w:rPr>
          <w:rStyle w:val="PageNumber"/>
          <w:rFonts w:ascii="Arial" w:hAnsi="Arial"/>
          <w:sz w:val="22"/>
          <w:szCs w:val="22"/>
        </w:rPr>
        <w:tab/>
        <w:t>Coordinate project site assembled units with grounds, trim and accessories. Join with a neat, precision fit</w:t>
      </w:r>
    </w:p>
    <w:p w14:paraId="7A89A126" w14:textId="77777777" w:rsidR="002A2F5E" w:rsidRPr="00917683" w:rsidRDefault="00F003CC">
      <w:pPr>
        <w:rPr>
          <w:rStyle w:val="PageNumber"/>
          <w:rFonts w:ascii="Arial" w:eastAsia="Arial" w:hAnsi="Arial" w:cs="Arial"/>
          <w:sz w:val="22"/>
          <w:szCs w:val="22"/>
        </w:rPr>
      </w:pPr>
      <w:r w:rsidRPr="00917683">
        <w:rPr>
          <w:rStyle w:val="PageNumber"/>
          <w:rFonts w:ascii="Arial" w:eastAsia="Arial" w:hAnsi="Arial" w:cs="Arial"/>
          <w:sz w:val="22"/>
          <w:szCs w:val="22"/>
        </w:rPr>
        <w:tab/>
      </w:r>
      <w:r w:rsidRPr="00917683">
        <w:rPr>
          <w:rStyle w:val="PageNumber"/>
          <w:rFonts w:ascii="Arial" w:eastAsia="Arial" w:hAnsi="Arial" w:cs="Arial"/>
          <w:sz w:val="22"/>
          <w:szCs w:val="22"/>
        </w:rPr>
        <w:tab/>
      </w:r>
    </w:p>
    <w:p w14:paraId="0CF82F63" w14:textId="77777777" w:rsidR="002A2F5E" w:rsidRPr="00917683" w:rsidRDefault="00F003CC" w:rsidP="00841068">
      <w:pPr>
        <w:outlineLvl w:val="0"/>
        <w:rPr>
          <w:rStyle w:val="PageNumber"/>
          <w:rFonts w:ascii="Arial" w:eastAsia="Arial" w:hAnsi="Arial" w:cs="Arial"/>
          <w:b/>
          <w:bCs/>
        </w:rPr>
      </w:pPr>
      <w:r w:rsidRPr="00917683">
        <w:rPr>
          <w:rStyle w:val="PageNumber"/>
          <w:rFonts w:ascii="Arial" w:hAnsi="Arial"/>
          <w:b/>
          <w:bCs/>
        </w:rPr>
        <w:t>3.3</w:t>
      </w:r>
      <w:r w:rsidRPr="00917683">
        <w:rPr>
          <w:rStyle w:val="PageNumber"/>
          <w:rFonts w:ascii="Arial" w:hAnsi="Arial"/>
          <w:b/>
          <w:bCs/>
        </w:rPr>
        <w:tab/>
      </w:r>
      <w:r w:rsidRPr="00917683">
        <w:rPr>
          <w:rStyle w:val="PageNumber"/>
          <w:rFonts w:ascii="Arial" w:hAnsi="Arial"/>
          <w:b/>
          <w:bCs/>
        </w:rPr>
        <w:tab/>
        <w:t>CLEANING</w:t>
      </w:r>
    </w:p>
    <w:p w14:paraId="283E90C1" w14:textId="77777777" w:rsidR="002A2F5E" w:rsidRPr="00917683" w:rsidRDefault="00F003CC">
      <w:pPr>
        <w:rPr>
          <w:rStyle w:val="PageNumber"/>
          <w:rFonts w:ascii="Arial" w:eastAsia="Arial" w:hAnsi="Arial" w:cs="Arial"/>
          <w:sz w:val="22"/>
          <w:szCs w:val="22"/>
        </w:rPr>
      </w:pPr>
      <w:r w:rsidRPr="00917683">
        <w:rPr>
          <w:rStyle w:val="PageNumber"/>
          <w:rFonts w:ascii="Arial" w:eastAsia="Arial" w:hAnsi="Arial" w:cs="Arial"/>
          <w:sz w:val="22"/>
          <w:szCs w:val="22"/>
        </w:rPr>
        <w:tab/>
      </w:r>
      <w:r w:rsidRPr="00917683">
        <w:rPr>
          <w:rStyle w:val="PageNumber"/>
          <w:rFonts w:ascii="Arial" w:eastAsia="Arial" w:hAnsi="Arial" w:cs="Arial"/>
          <w:sz w:val="22"/>
          <w:szCs w:val="22"/>
        </w:rPr>
        <w:tab/>
      </w:r>
    </w:p>
    <w:p w14:paraId="034400E7" w14:textId="77777777" w:rsidR="002A2F5E" w:rsidRPr="00917683" w:rsidRDefault="00F003CC">
      <w:pPr>
        <w:rPr>
          <w:rStyle w:val="PageNumber"/>
          <w:rFonts w:ascii="Arial" w:eastAsia="Arial" w:hAnsi="Arial" w:cs="Arial"/>
          <w:sz w:val="22"/>
          <w:szCs w:val="22"/>
        </w:rPr>
      </w:pPr>
      <w:r w:rsidRPr="00917683">
        <w:rPr>
          <w:rStyle w:val="PageNumber"/>
          <w:rFonts w:ascii="Arial" w:eastAsia="Arial" w:hAnsi="Arial" w:cs="Arial"/>
          <w:sz w:val="22"/>
          <w:szCs w:val="22"/>
        </w:rPr>
        <w:tab/>
        <w:t>A.</w:t>
      </w:r>
      <w:r w:rsidRPr="00917683">
        <w:rPr>
          <w:rStyle w:val="PageNumber"/>
          <w:rFonts w:ascii="Arial" w:eastAsia="Arial" w:hAnsi="Arial" w:cs="Arial"/>
          <w:sz w:val="22"/>
          <w:szCs w:val="22"/>
        </w:rPr>
        <w:tab/>
        <w:t>Clean units according to manufacturer</w:t>
      </w:r>
      <w:r w:rsidRPr="00917683">
        <w:rPr>
          <w:rStyle w:val="PageNumber"/>
          <w:rFonts w:ascii="Arial" w:hAnsi="Arial"/>
          <w:sz w:val="22"/>
          <w:szCs w:val="22"/>
        </w:rPr>
        <w:t>’s written instructions</w:t>
      </w:r>
    </w:p>
    <w:p w14:paraId="62E347A7" w14:textId="77777777" w:rsidR="002A2F5E" w:rsidRPr="00917683" w:rsidRDefault="00F003CC">
      <w:pPr>
        <w:rPr>
          <w:rStyle w:val="PageNumber"/>
          <w:rFonts w:ascii="Arial" w:eastAsia="Arial" w:hAnsi="Arial" w:cs="Arial"/>
          <w:sz w:val="22"/>
          <w:szCs w:val="22"/>
        </w:rPr>
      </w:pPr>
      <w:r w:rsidRPr="00917683">
        <w:rPr>
          <w:rStyle w:val="PageNumber"/>
          <w:rFonts w:ascii="Arial" w:eastAsia="Arial" w:hAnsi="Arial" w:cs="Arial"/>
          <w:sz w:val="22"/>
          <w:szCs w:val="22"/>
        </w:rPr>
        <w:tab/>
      </w:r>
      <w:r w:rsidRPr="00917683">
        <w:rPr>
          <w:rStyle w:val="PageNumber"/>
          <w:rFonts w:ascii="Arial" w:eastAsia="Arial" w:hAnsi="Arial" w:cs="Arial"/>
          <w:sz w:val="22"/>
          <w:szCs w:val="22"/>
        </w:rPr>
        <w:tab/>
      </w:r>
    </w:p>
    <w:p w14:paraId="4440B22E" w14:textId="77777777" w:rsidR="002A2F5E" w:rsidRPr="00917683" w:rsidRDefault="00F003CC">
      <w:pPr>
        <w:rPr>
          <w:rStyle w:val="PageNumber"/>
          <w:rFonts w:ascii="Arial" w:eastAsia="Arial" w:hAnsi="Arial" w:cs="Arial"/>
          <w:sz w:val="22"/>
          <w:szCs w:val="22"/>
        </w:rPr>
      </w:pPr>
      <w:r w:rsidRPr="00917683">
        <w:rPr>
          <w:rStyle w:val="PageNumber"/>
          <w:rFonts w:ascii="Arial" w:eastAsia="Arial" w:hAnsi="Arial" w:cs="Arial"/>
          <w:sz w:val="22"/>
          <w:szCs w:val="22"/>
        </w:rPr>
        <w:tab/>
        <w:t>B.</w:t>
      </w:r>
      <w:r w:rsidRPr="00917683">
        <w:rPr>
          <w:rStyle w:val="PageNumber"/>
          <w:rFonts w:ascii="Arial" w:eastAsia="Arial" w:hAnsi="Arial" w:cs="Arial"/>
          <w:sz w:val="22"/>
          <w:szCs w:val="22"/>
        </w:rPr>
        <w:tab/>
        <w:t>Cover surface of all units with protective cover taped to frame</w:t>
      </w:r>
    </w:p>
    <w:p w14:paraId="01005765" w14:textId="77777777" w:rsidR="002A2F5E" w:rsidRPr="00917683" w:rsidRDefault="00F003CC">
      <w:pPr>
        <w:rPr>
          <w:rStyle w:val="PageNumber"/>
          <w:rFonts w:ascii="Arial" w:eastAsia="Arial" w:hAnsi="Arial" w:cs="Arial"/>
          <w:sz w:val="22"/>
          <w:szCs w:val="22"/>
        </w:rPr>
      </w:pPr>
      <w:r w:rsidRPr="00917683">
        <w:rPr>
          <w:rStyle w:val="PageNumber"/>
          <w:rFonts w:ascii="Arial" w:eastAsia="Arial" w:hAnsi="Arial" w:cs="Arial"/>
          <w:sz w:val="22"/>
          <w:szCs w:val="22"/>
        </w:rPr>
        <w:tab/>
      </w:r>
      <w:r w:rsidRPr="00917683">
        <w:rPr>
          <w:rStyle w:val="PageNumber"/>
          <w:rFonts w:ascii="Arial" w:eastAsia="Arial" w:hAnsi="Arial" w:cs="Arial"/>
          <w:sz w:val="22"/>
          <w:szCs w:val="22"/>
        </w:rPr>
        <w:tab/>
      </w:r>
    </w:p>
    <w:p w14:paraId="05257884" w14:textId="77777777" w:rsidR="002A2F5E" w:rsidRPr="00917683" w:rsidRDefault="00F003CC">
      <w:pPr>
        <w:ind w:left="1440" w:hanging="720"/>
        <w:rPr>
          <w:rStyle w:val="PageNumber"/>
          <w:rFonts w:ascii="Arial" w:eastAsia="Arial" w:hAnsi="Arial" w:cs="Arial"/>
          <w:sz w:val="22"/>
          <w:szCs w:val="22"/>
        </w:rPr>
      </w:pPr>
      <w:r w:rsidRPr="00917683">
        <w:rPr>
          <w:rStyle w:val="PageNumber"/>
          <w:rFonts w:ascii="Arial" w:hAnsi="Arial"/>
          <w:sz w:val="22"/>
          <w:szCs w:val="22"/>
        </w:rPr>
        <w:t>C.</w:t>
      </w:r>
      <w:r w:rsidRPr="00917683">
        <w:rPr>
          <w:rStyle w:val="PageNumber"/>
          <w:rFonts w:ascii="Arial" w:hAnsi="Arial"/>
          <w:sz w:val="22"/>
          <w:szCs w:val="22"/>
        </w:rPr>
        <w:tab/>
        <w:t>Remove protective cover and tape on date of Substantial Completion</w:t>
      </w:r>
    </w:p>
    <w:p w14:paraId="098D03A0" w14:textId="77777777" w:rsidR="002A2F5E" w:rsidRPr="00917683" w:rsidRDefault="00F003CC">
      <w:pPr>
        <w:rPr>
          <w:rStyle w:val="PageNumber"/>
          <w:rFonts w:ascii="Arial" w:eastAsia="Arial" w:hAnsi="Arial" w:cs="Arial"/>
          <w:sz w:val="22"/>
          <w:szCs w:val="22"/>
        </w:rPr>
      </w:pPr>
      <w:r w:rsidRPr="00917683">
        <w:rPr>
          <w:rStyle w:val="PageNumber"/>
          <w:rFonts w:ascii="Arial" w:eastAsia="Arial" w:hAnsi="Arial" w:cs="Arial"/>
          <w:sz w:val="22"/>
          <w:szCs w:val="22"/>
        </w:rPr>
        <w:tab/>
      </w:r>
      <w:r w:rsidRPr="00917683">
        <w:rPr>
          <w:rStyle w:val="PageNumber"/>
          <w:rFonts w:ascii="Arial" w:eastAsia="Arial" w:hAnsi="Arial" w:cs="Arial"/>
          <w:sz w:val="22"/>
          <w:szCs w:val="22"/>
        </w:rPr>
        <w:tab/>
      </w:r>
    </w:p>
    <w:p w14:paraId="01D0BB6C" w14:textId="77777777" w:rsidR="002A2F5E" w:rsidRPr="00917683" w:rsidRDefault="002A2F5E">
      <w:pPr>
        <w:rPr>
          <w:rFonts w:ascii="Arial" w:eastAsia="Arial" w:hAnsi="Arial" w:cs="Arial"/>
          <w:sz w:val="22"/>
          <w:szCs w:val="22"/>
        </w:rPr>
      </w:pPr>
    </w:p>
    <w:p w14:paraId="3FB2CB79" w14:textId="77777777" w:rsidR="002A2F5E" w:rsidRPr="00917683" w:rsidRDefault="002A2F5E">
      <w:pPr>
        <w:rPr>
          <w:rFonts w:ascii="Arial" w:eastAsia="Arial" w:hAnsi="Arial" w:cs="Arial"/>
          <w:sz w:val="22"/>
          <w:szCs w:val="22"/>
        </w:rPr>
      </w:pPr>
    </w:p>
    <w:p w14:paraId="4934B78F" w14:textId="77777777" w:rsidR="002A2F5E" w:rsidRPr="00917683" w:rsidRDefault="00F003CC" w:rsidP="00841068">
      <w:pPr>
        <w:outlineLvl w:val="0"/>
        <w:rPr>
          <w:rStyle w:val="PageNumber"/>
          <w:rFonts w:ascii="Arial" w:eastAsia="Arial" w:hAnsi="Arial" w:cs="Arial"/>
        </w:rPr>
      </w:pPr>
      <w:r w:rsidRPr="00917683">
        <w:rPr>
          <w:rStyle w:val="PageNumber"/>
          <w:rFonts w:ascii="Arial" w:hAnsi="Arial"/>
        </w:rPr>
        <w:t>END OF SECTION</w:t>
      </w:r>
    </w:p>
    <w:p w14:paraId="0672BA66" w14:textId="49E42896" w:rsidR="002A2F5E" w:rsidRDefault="00D26B63">
      <w:r>
        <w:rPr>
          <w:rStyle w:val="PageNumber"/>
          <w:rFonts w:ascii="Arial" w:hAnsi="Arial"/>
        </w:rPr>
        <w:t>Rev. 0</w:t>
      </w:r>
      <w:r w:rsidR="00AA69E0">
        <w:rPr>
          <w:rStyle w:val="PageNumber"/>
          <w:rFonts w:ascii="Arial" w:hAnsi="Arial"/>
        </w:rPr>
        <w:t>4</w:t>
      </w:r>
      <w:r>
        <w:rPr>
          <w:rStyle w:val="PageNumber"/>
          <w:rFonts w:ascii="Arial" w:hAnsi="Arial"/>
        </w:rPr>
        <w:t>-</w:t>
      </w:r>
      <w:r w:rsidR="00AA69E0">
        <w:rPr>
          <w:rStyle w:val="PageNumber"/>
          <w:rFonts w:ascii="Arial" w:hAnsi="Arial"/>
        </w:rPr>
        <w:t>22</w:t>
      </w:r>
      <w:r w:rsidR="00F003CC" w:rsidRPr="00917683">
        <w:rPr>
          <w:rStyle w:val="PageNumber"/>
          <w:rFonts w:ascii="Arial" w:hAnsi="Arial"/>
        </w:rPr>
        <w:t>-20</w:t>
      </w:r>
      <w:r w:rsidR="00AA69E0">
        <w:rPr>
          <w:rStyle w:val="PageNumber"/>
          <w:rFonts w:ascii="Arial" w:hAnsi="Arial"/>
        </w:rPr>
        <w:t>21</w:t>
      </w:r>
    </w:p>
    <w:sectPr w:rsidR="002A2F5E">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36F1D" w14:textId="77777777" w:rsidR="00876B39" w:rsidRDefault="00876B39">
      <w:r>
        <w:separator/>
      </w:r>
    </w:p>
  </w:endnote>
  <w:endnote w:type="continuationSeparator" w:id="0">
    <w:p w14:paraId="359AE810" w14:textId="77777777" w:rsidR="00876B39" w:rsidRDefault="00876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CCAF" w14:textId="77777777" w:rsidR="002A2F5E" w:rsidRDefault="00F003CC">
    <w:pPr>
      <w:pStyle w:val="Footer"/>
      <w:tabs>
        <w:tab w:val="clear" w:pos="8640"/>
        <w:tab w:val="right" w:pos="8620"/>
      </w:tabs>
    </w:pPr>
    <w:r>
      <w:rPr>
        <w:rStyle w:val="PageNumber"/>
        <w:rFonts w:ascii="Arial" w:hAnsi="Arial"/>
        <w:sz w:val="18"/>
        <w:szCs w:val="18"/>
      </w:rPr>
      <w:t>VISUAL DISPLAY BOARDS</w:t>
    </w:r>
    <w:r>
      <w:rPr>
        <w:rStyle w:val="PageNumber"/>
        <w:rFonts w:ascii="Arial" w:hAnsi="Arial"/>
        <w:sz w:val="18"/>
        <w:szCs w:val="18"/>
      </w:rPr>
      <w:tab/>
    </w:r>
    <w:r>
      <w:rPr>
        <w:rStyle w:val="PageNumber"/>
        <w:rFonts w:ascii="Arial" w:eastAsia="Arial" w:hAnsi="Arial" w:cs="Arial"/>
        <w:sz w:val="18"/>
        <w:szCs w:val="18"/>
      </w:rPr>
      <w:fldChar w:fldCharType="begin"/>
    </w:r>
    <w:r>
      <w:rPr>
        <w:rStyle w:val="PageNumber"/>
        <w:rFonts w:ascii="Arial" w:eastAsia="Arial" w:hAnsi="Arial" w:cs="Arial"/>
        <w:sz w:val="18"/>
        <w:szCs w:val="18"/>
      </w:rPr>
      <w:instrText xml:space="preserve"> PAGE </w:instrText>
    </w:r>
    <w:r>
      <w:rPr>
        <w:rStyle w:val="PageNumber"/>
        <w:rFonts w:ascii="Arial" w:eastAsia="Arial" w:hAnsi="Arial" w:cs="Arial"/>
        <w:sz w:val="18"/>
        <w:szCs w:val="18"/>
      </w:rPr>
      <w:fldChar w:fldCharType="separate"/>
    </w:r>
    <w:r w:rsidR="00350DA3">
      <w:rPr>
        <w:rStyle w:val="PageNumber"/>
        <w:rFonts w:ascii="Arial" w:eastAsia="Arial" w:hAnsi="Arial" w:cs="Arial"/>
        <w:noProof/>
        <w:sz w:val="18"/>
        <w:szCs w:val="18"/>
      </w:rPr>
      <w:t>1</w:t>
    </w:r>
    <w:r>
      <w:rPr>
        <w:rStyle w:val="PageNumber"/>
        <w:rFonts w:ascii="Arial" w:eastAsia="Arial" w:hAnsi="Arial" w:cs="Arial"/>
        <w:sz w:val="18"/>
        <w:szCs w:val="18"/>
      </w:rPr>
      <w:fldChar w:fldCharType="end"/>
    </w:r>
    <w:r>
      <w:rPr>
        <w:rStyle w:val="PageNumber"/>
        <w:rFonts w:ascii="Arial" w:eastAsia="Arial" w:hAnsi="Arial" w:cs="Arial"/>
        <w:sz w:val="18"/>
        <w:szCs w:val="18"/>
      </w:rPr>
      <w:tab/>
      <w:t>10-11-00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5EB48" w14:textId="77777777" w:rsidR="00876B39" w:rsidRDefault="00876B39">
      <w:r>
        <w:separator/>
      </w:r>
    </w:p>
  </w:footnote>
  <w:footnote w:type="continuationSeparator" w:id="0">
    <w:p w14:paraId="217BCEBA" w14:textId="77777777" w:rsidR="00876B39" w:rsidRDefault="00876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6312" w14:textId="77777777" w:rsidR="002A2F5E" w:rsidRDefault="002A2F5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F5E"/>
    <w:rsid w:val="000C46A0"/>
    <w:rsid w:val="001C0A3A"/>
    <w:rsid w:val="002A2F5E"/>
    <w:rsid w:val="00302993"/>
    <w:rsid w:val="00350DA3"/>
    <w:rsid w:val="0037552E"/>
    <w:rsid w:val="004F1925"/>
    <w:rsid w:val="006355F2"/>
    <w:rsid w:val="006C141E"/>
    <w:rsid w:val="00841068"/>
    <w:rsid w:val="00876B39"/>
    <w:rsid w:val="008D3BCC"/>
    <w:rsid w:val="008E4FCB"/>
    <w:rsid w:val="00917683"/>
    <w:rsid w:val="00AA69E0"/>
    <w:rsid w:val="00AB51DA"/>
    <w:rsid w:val="00D26B63"/>
    <w:rsid w:val="00D502E1"/>
    <w:rsid w:val="00D92F8E"/>
    <w:rsid w:val="00DD7C56"/>
    <w:rsid w:val="00F003CC"/>
    <w:rsid w:val="00FB3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25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character" w:styleId="PageNumber">
    <w:name w:val="page numbe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Harrison</dc:creator>
  <cp:lastModifiedBy>Cheryl Harrison</cp:lastModifiedBy>
  <cp:revision>3</cp:revision>
  <dcterms:created xsi:type="dcterms:W3CDTF">2021-04-22T15:52:00Z</dcterms:created>
  <dcterms:modified xsi:type="dcterms:W3CDTF">2021-04-22T15:55:00Z</dcterms:modified>
</cp:coreProperties>
</file>